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7D9E" w14:textId="77777777" w:rsidR="00E41B50" w:rsidRPr="00800668" w:rsidRDefault="00E41B50" w:rsidP="00800668">
      <w:pPr>
        <w:spacing w:line="360" w:lineRule="auto"/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</w:pPr>
      <w:r w:rsidRPr="00800668"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  <w:t>FAQ │Slovenská národná galéria 2024</w:t>
      </w:r>
    </w:p>
    <w:p w14:paraId="0250EFB8" w14:textId="77777777" w:rsidR="004D5644" w:rsidRPr="00800668" w:rsidRDefault="00E41B50" w:rsidP="00800668">
      <w:pPr>
        <w:spacing w:line="360" w:lineRule="auto"/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</w:pPr>
      <w:r w:rsidRPr="00800668"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  <w:t>O aktualitách a plánoch na tento rok</w:t>
      </w:r>
      <w:r w:rsidR="00F357DC" w:rsidRPr="00800668">
        <w:rPr>
          <w:rFonts w:ascii="Arial" w:eastAsiaTheme="majorEastAsia" w:hAnsi="Arial" w:cs="Arial"/>
          <w:color w:val="66FF33"/>
          <w:spacing w:val="-10"/>
          <w:kern w:val="28"/>
          <w:sz w:val="40"/>
          <w:szCs w:val="40"/>
          <w:lang w:eastAsia="en-GB"/>
        </w:rPr>
        <w:t xml:space="preserve"> </w:t>
      </w:r>
    </w:p>
    <w:p w14:paraId="76091233" w14:textId="4BF7C342" w:rsidR="00596A35" w:rsidRPr="00800668" w:rsidRDefault="00596A35" w:rsidP="00800668">
      <w:pPr>
        <w:spacing w:line="360" w:lineRule="auto"/>
        <w:rPr>
          <w:rFonts w:ascii="Arial" w:hAnsi="Arial" w:cs="Arial"/>
          <w:sz w:val="20"/>
        </w:rPr>
      </w:pPr>
      <w:r w:rsidRPr="00800668">
        <w:rPr>
          <w:rFonts w:ascii="Arial" w:hAnsi="Arial" w:cs="Arial"/>
          <w:sz w:val="20"/>
        </w:rPr>
        <w:t xml:space="preserve">Bratislava, </w:t>
      </w:r>
      <w:r w:rsidR="00E41B50" w:rsidRPr="00800668">
        <w:rPr>
          <w:rFonts w:ascii="Arial" w:hAnsi="Arial" w:cs="Arial"/>
          <w:sz w:val="20"/>
        </w:rPr>
        <w:t>8. 2</w:t>
      </w:r>
      <w:r w:rsidRPr="00800668">
        <w:rPr>
          <w:rFonts w:ascii="Arial" w:hAnsi="Arial" w:cs="Arial"/>
          <w:sz w:val="20"/>
        </w:rPr>
        <w:t xml:space="preserve">. </w:t>
      </w:r>
      <w:r w:rsidR="00E41B50" w:rsidRPr="00800668">
        <w:rPr>
          <w:rFonts w:ascii="Arial" w:hAnsi="Arial" w:cs="Arial"/>
          <w:sz w:val="20"/>
        </w:rPr>
        <w:t>2024</w:t>
      </w:r>
      <w:r w:rsidR="002E4FC9" w:rsidRPr="00800668">
        <w:rPr>
          <w:rFonts w:ascii="Arial" w:hAnsi="Arial" w:cs="Arial"/>
          <w:sz w:val="20"/>
        </w:rPr>
        <w:t xml:space="preserve"> │</w:t>
      </w:r>
      <w:r w:rsidRPr="00800668">
        <w:rPr>
          <w:rFonts w:ascii="Arial" w:hAnsi="Arial" w:cs="Arial"/>
          <w:sz w:val="20"/>
        </w:rPr>
        <w:t xml:space="preserve"> </w:t>
      </w:r>
      <w:r w:rsidR="00E41B50" w:rsidRPr="00800668">
        <w:rPr>
          <w:rFonts w:ascii="Arial" w:hAnsi="Arial" w:cs="Arial"/>
          <w:b/>
          <w:sz w:val="20"/>
        </w:rPr>
        <w:t xml:space="preserve">Slovenská národná galéria prináša odpovede na otázky o tom, čo nás čaká v roku 2024. Pripravuje sa otvorenie viac ako desiatich výstavných projektov, plná prevádzka galérie od utorka do nedele a pravidelný sprievodný program pre </w:t>
      </w:r>
      <w:r w:rsidR="00924B56" w:rsidRPr="00800668">
        <w:rPr>
          <w:rFonts w:ascii="Arial" w:hAnsi="Arial" w:cs="Arial"/>
          <w:b/>
          <w:sz w:val="20"/>
        </w:rPr>
        <w:t>návštevníkov</w:t>
      </w:r>
      <w:r w:rsidR="00E41B50" w:rsidRPr="00800668">
        <w:rPr>
          <w:rFonts w:ascii="Arial" w:hAnsi="Arial" w:cs="Arial"/>
          <w:b/>
          <w:sz w:val="20"/>
        </w:rPr>
        <w:t xml:space="preserve"> a návštevníčky SNG.</w:t>
      </w:r>
      <w:r w:rsidR="00B75C16">
        <w:rPr>
          <w:rFonts w:ascii="Arial" w:hAnsi="Arial" w:cs="Arial"/>
          <w:b/>
          <w:sz w:val="20"/>
        </w:rPr>
        <w:t xml:space="preserve"> </w:t>
      </w:r>
    </w:p>
    <w:p w14:paraId="550C1CC0" w14:textId="77777777" w:rsidR="00596A35" w:rsidRPr="00800668" w:rsidRDefault="00596A35" w:rsidP="00800668">
      <w:pPr>
        <w:spacing w:line="360" w:lineRule="auto"/>
        <w:rPr>
          <w:rFonts w:ascii="Arial" w:hAnsi="Arial" w:cs="Arial"/>
          <w:sz w:val="20"/>
        </w:rPr>
      </w:pPr>
    </w:p>
    <w:p w14:paraId="4CB7C3A5" w14:textId="77777777" w:rsidR="00403366" w:rsidRPr="00800668" w:rsidRDefault="00E41B50" w:rsidP="00800668">
      <w:pPr>
        <w:spacing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 xml:space="preserve">│Aká bola návštevnosť SNG v minulom roku? </w:t>
      </w:r>
    </w:p>
    <w:p w14:paraId="40D97F3C" w14:textId="6379C40A" w:rsidR="00D405D1" w:rsidRPr="00800668" w:rsidRDefault="00E41B50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Rok 2023 bol pre Slovenskú národnú galériu novou skúsenosťou. Galéria po tom, čo slávnostne </w:t>
      </w:r>
      <w:r w:rsidR="007C4C4E">
        <w:rPr>
          <w:rFonts w:ascii="Arial" w:hAnsi="Arial" w:cs="Arial"/>
          <w:sz w:val="20"/>
          <w:szCs w:val="20"/>
        </w:rPr>
        <w:t>sprístupnila</w:t>
      </w:r>
      <w:r w:rsidR="007C4C4E"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>zrekonštruovan</w:t>
      </w:r>
      <w:r w:rsidR="007C4C4E">
        <w:rPr>
          <w:rFonts w:ascii="Arial" w:hAnsi="Arial" w:cs="Arial"/>
          <w:sz w:val="20"/>
          <w:szCs w:val="20"/>
        </w:rPr>
        <w:t>ý areál</w:t>
      </w:r>
      <w:r w:rsidR="003D457C">
        <w:rPr>
          <w:rFonts w:ascii="Arial" w:hAnsi="Arial" w:cs="Arial"/>
          <w:sz w:val="20"/>
          <w:szCs w:val="20"/>
        </w:rPr>
        <w:t xml:space="preserve"> v Bratislave</w:t>
      </w:r>
      <w:r w:rsidR="007C4C4E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>ešte v roku 2022, otvorila svoje brány v</w:t>
      </w:r>
      <w:r w:rsidR="007C4C4E">
        <w:rPr>
          <w:rFonts w:ascii="Arial" w:hAnsi="Arial" w:cs="Arial"/>
          <w:sz w:val="20"/>
          <w:szCs w:val="20"/>
        </w:rPr>
        <w:t> </w:t>
      </w:r>
      <w:r w:rsidRPr="00800668">
        <w:rPr>
          <w:rFonts w:ascii="Arial" w:hAnsi="Arial" w:cs="Arial"/>
          <w:sz w:val="20"/>
          <w:szCs w:val="20"/>
        </w:rPr>
        <w:t>marci</w:t>
      </w:r>
      <w:r w:rsidR="007C4C4E">
        <w:rPr>
          <w:rFonts w:ascii="Arial" w:hAnsi="Arial" w:cs="Arial"/>
          <w:sz w:val="20"/>
          <w:szCs w:val="20"/>
        </w:rPr>
        <w:t xml:space="preserve"> 2023</w:t>
      </w:r>
      <w:r w:rsidRPr="00800668">
        <w:rPr>
          <w:rFonts w:ascii="Arial" w:hAnsi="Arial" w:cs="Arial"/>
          <w:sz w:val="20"/>
          <w:szCs w:val="20"/>
        </w:rPr>
        <w:t>. Aj napriek tomu, že bol</w:t>
      </w:r>
      <w:r w:rsidR="007C4C4E">
        <w:rPr>
          <w:rFonts w:ascii="Arial" w:hAnsi="Arial" w:cs="Arial"/>
          <w:sz w:val="20"/>
          <w:szCs w:val="20"/>
        </w:rPr>
        <w:t>o</w:t>
      </w:r>
      <w:r w:rsidRPr="00800668">
        <w:rPr>
          <w:rFonts w:ascii="Arial" w:hAnsi="Arial" w:cs="Arial"/>
          <w:sz w:val="20"/>
          <w:szCs w:val="20"/>
        </w:rPr>
        <w:t xml:space="preserve"> otvoren</w:t>
      </w:r>
      <w:r w:rsidR="007C4C4E">
        <w:rPr>
          <w:rFonts w:ascii="Arial" w:hAnsi="Arial" w:cs="Arial"/>
          <w:sz w:val="20"/>
          <w:szCs w:val="20"/>
        </w:rPr>
        <w:t>é</w:t>
      </w:r>
      <w:r w:rsidRPr="00800668">
        <w:rPr>
          <w:rFonts w:ascii="Arial" w:hAnsi="Arial" w:cs="Arial"/>
          <w:sz w:val="20"/>
          <w:szCs w:val="20"/>
        </w:rPr>
        <w:t xml:space="preserve"> v režime od štvrtku do nedele, tešil</w:t>
      </w:r>
      <w:r w:rsidR="007C4C4E">
        <w:rPr>
          <w:rFonts w:ascii="Arial" w:hAnsi="Arial" w:cs="Arial"/>
          <w:sz w:val="20"/>
          <w:szCs w:val="20"/>
        </w:rPr>
        <w:t>i sme sa</w:t>
      </w:r>
      <w:r w:rsidRPr="00800668">
        <w:rPr>
          <w:rFonts w:ascii="Arial" w:hAnsi="Arial" w:cs="Arial"/>
          <w:sz w:val="20"/>
          <w:szCs w:val="20"/>
        </w:rPr>
        <w:t xml:space="preserve"> rekordn</w:t>
      </w:r>
      <w:r w:rsidR="007C4C4E">
        <w:rPr>
          <w:rFonts w:ascii="Arial" w:hAnsi="Arial" w:cs="Arial"/>
          <w:sz w:val="20"/>
          <w:szCs w:val="20"/>
        </w:rPr>
        <w:t>ému</w:t>
      </w:r>
      <w:r w:rsidRPr="00800668">
        <w:rPr>
          <w:rFonts w:ascii="Arial" w:hAnsi="Arial" w:cs="Arial"/>
          <w:sz w:val="20"/>
          <w:szCs w:val="20"/>
        </w:rPr>
        <w:t xml:space="preserve"> počt</w:t>
      </w:r>
      <w:r w:rsidR="007C4C4E">
        <w:rPr>
          <w:rFonts w:ascii="Arial" w:hAnsi="Arial" w:cs="Arial"/>
          <w:sz w:val="20"/>
          <w:szCs w:val="20"/>
        </w:rPr>
        <w:t>u</w:t>
      </w:r>
      <w:r w:rsidRPr="00800668">
        <w:rPr>
          <w:rFonts w:ascii="Arial" w:hAnsi="Arial" w:cs="Arial"/>
          <w:sz w:val="20"/>
          <w:szCs w:val="20"/>
        </w:rPr>
        <w:t xml:space="preserve"> návštevníkov</w:t>
      </w:r>
      <w:r w:rsidR="007C4C4E">
        <w:rPr>
          <w:rFonts w:ascii="Arial" w:hAnsi="Arial" w:cs="Arial"/>
          <w:sz w:val="20"/>
          <w:szCs w:val="20"/>
        </w:rPr>
        <w:t xml:space="preserve"> a návštevníčok</w:t>
      </w:r>
      <w:r w:rsidRPr="00800668">
        <w:rPr>
          <w:rFonts w:ascii="Arial" w:hAnsi="Arial" w:cs="Arial"/>
          <w:sz w:val="20"/>
          <w:szCs w:val="20"/>
        </w:rPr>
        <w:t xml:space="preserve">. Celková návštevnosť SNG v Bratislave </w:t>
      </w:r>
      <w:r w:rsidR="00D405D1" w:rsidRPr="00800668">
        <w:rPr>
          <w:rFonts w:ascii="Arial" w:hAnsi="Arial" w:cs="Arial"/>
          <w:sz w:val="20"/>
          <w:szCs w:val="20"/>
        </w:rPr>
        <w:t xml:space="preserve">bola </w:t>
      </w:r>
      <w:r w:rsidR="0069517E" w:rsidRPr="00800668">
        <w:rPr>
          <w:rFonts w:ascii="Arial" w:hAnsi="Arial" w:cs="Arial"/>
          <w:b/>
          <w:sz w:val="20"/>
          <w:szCs w:val="20"/>
        </w:rPr>
        <w:t>134</w:t>
      </w:r>
      <w:r w:rsidR="00AF0E38" w:rsidRPr="00800668">
        <w:rPr>
          <w:rFonts w:ascii="Arial" w:hAnsi="Arial" w:cs="Arial"/>
          <w:b/>
          <w:sz w:val="20"/>
          <w:szCs w:val="20"/>
        </w:rPr>
        <w:t> </w:t>
      </w:r>
      <w:r w:rsidR="0069517E" w:rsidRPr="00800668">
        <w:rPr>
          <w:rFonts w:ascii="Arial" w:hAnsi="Arial" w:cs="Arial"/>
          <w:b/>
          <w:sz w:val="20"/>
          <w:szCs w:val="20"/>
        </w:rPr>
        <w:t>685</w:t>
      </w:r>
      <w:r w:rsidR="00AF0E38" w:rsidRPr="00753F17">
        <w:rPr>
          <w:rFonts w:ascii="Arial" w:hAnsi="Arial" w:cs="Arial"/>
          <w:sz w:val="20"/>
          <w:szCs w:val="20"/>
        </w:rPr>
        <w:t xml:space="preserve"> ľudí</w:t>
      </w:r>
      <w:r w:rsidR="007C4C4E" w:rsidRPr="00753F17">
        <w:rPr>
          <w:rFonts w:ascii="Arial" w:hAnsi="Arial" w:cs="Arial"/>
          <w:sz w:val="20"/>
          <w:szCs w:val="20"/>
        </w:rPr>
        <w:t>, pričom</w:t>
      </w:r>
      <w:r w:rsidR="007C4C4E">
        <w:rPr>
          <w:rFonts w:ascii="Arial" w:hAnsi="Arial" w:cs="Arial"/>
          <w:sz w:val="20"/>
          <w:szCs w:val="20"/>
        </w:rPr>
        <w:t xml:space="preserve"> m</w:t>
      </w:r>
      <w:r w:rsidR="00D405D1" w:rsidRPr="00800668">
        <w:rPr>
          <w:rFonts w:ascii="Arial" w:hAnsi="Arial" w:cs="Arial"/>
          <w:sz w:val="20"/>
          <w:szCs w:val="20"/>
        </w:rPr>
        <w:t xml:space="preserve">inulý rok expozície a výstavy </w:t>
      </w:r>
      <w:r w:rsidR="007C4C4E" w:rsidRPr="00800668">
        <w:rPr>
          <w:rFonts w:ascii="Arial" w:hAnsi="Arial" w:cs="Arial"/>
          <w:sz w:val="20"/>
          <w:szCs w:val="20"/>
        </w:rPr>
        <w:t>navštívil</w:t>
      </w:r>
      <w:r w:rsidR="007C4C4E">
        <w:rPr>
          <w:rFonts w:ascii="Arial" w:hAnsi="Arial" w:cs="Arial"/>
          <w:sz w:val="20"/>
          <w:szCs w:val="20"/>
        </w:rPr>
        <w:t>o</w:t>
      </w:r>
      <w:r w:rsidR="007C4C4E" w:rsidRPr="00800668">
        <w:rPr>
          <w:rFonts w:ascii="Arial" w:hAnsi="Arial" w:cs="Arial"/>
          <w:sz w:val="20"/>
          <w:szCs w:val="20"/>
        </w:rPr>
        <w:t xml:space="preserve"> </w:t>
      </w:r>
      <w:r w:rsidR="0069517E" w:rsidRPr="00800668">
        <w:rPr>
          <w:rFonts w:ascii="Arial" w:hAnsi="Arial" w:cs="Arial"/>
          <w:b/>
          <w:sz w:val="20"/>
          <w:szCs w:val="20"/>
        </w:rPr>
        <w:t>99 379</w:t>
      </w:r>
      <w:r w:rsidR="00D405D1" w:rsidRPr="00800668">
        <w:rPr>
          <w:rFonts w:ascii="Arial" w:hAnsi="Arial" w:cs="Arial"/>
          <w:b/>
          <w:sz w:val="20"/>
          <w:szCs w:val="20"/>
        </w:rPr>
        <w:t xml:space="preserve"> </w:t>
      </w:r>
      <w:r w:rsidR="00D405D1" w:rsidRPr="00753F17">
        <w:rPr>
          <w:rFonts w:ascii="Arial" w:hAnsi="Arial" w:cs="Arial"/>
          <w:sz w:val="20"/>
          <w:szCs w:val="20"/>
        </w:rPr>
        <w:t>ľu</w:t>
      </w:r>
      <w:bookmarkStart w:id="0" w:name="_GoBack"/>
      <w:bookmarkEnd w:id="0"/>
      <w:r w:rsidR="00D405D1" w:rsidRPr="00753F17">
        <w:rPr>
          <w:rFonts w:ascii="Arial" w:hAnsi="Arial" w:cs="Arial"/>
          <w:sz w:val="20"/>
          <w:szCs w:val="20"/>
        </w:rPr>
        <w:t>dí</w:t>
      </w:r>
      <w:r w:rsidR="00D405D1" w:rsidRPr="007C4C4E">
        <w:rPr>
          <w:rFonts w:ascii="Arial" w:hAnsi="Arial" w:cs="Arial"/>
          <w:sz w:val="20"/>
          <w:szCs w:val="20"/>
        </w:rPr>
        <w:t xml:space="preserve"> </w:t>
      </w:r>
      <w:r w:rsidR="00D405D1" w:rsidRPr="00800668">
        <w:rPr>
          <w:rFonts w:ascii="Arial" w:hAnsi="Arial" w:cs="Arial"/>
          <w:sz w:val="20"/>
          <w:szCs w:val="20"/>
        </w:rPr>
        <w:t xml:space="preserve">a kultúrno-spoločenské a vzdelávacie programy </w:t>
      </w:r>
      <w:r w:rsidR="007C4C4E" w:rsidRPr="00800668">
        <w:rPr>
          <w:rFonts w:ascii="Arial" w:hAnsi="Arial" w:cs="Arial"/>
          <w:sz w:val="20"/>
          <w:szCs w:val="20"/>
        </w:rPr>
        <w:t>navštívil</w:t>
      </w:r>
      <w:r w:rsidR="007C4C4E">
        <w:rPr>
          <w:rFonts w:ascii="Arial" w:hAnsi="Arial" w:cs="Arial"/>
          <w:sz w:val="20"/>
          <w:szCs w:val="20"/>
        </w:rPr>
        <w:t>o</w:t>
      </w:r>
      <w:r w:rsidR="007C4C4E" w:rsidRPr="00800668">
        <w:rPr>
          <w:rFonts w:ascii="Arial" w:hAnsi="Arial" w:cs="Arial"/>
          <w:sz w:val="20"/>
          <w:szCs w:val="20"/>
        </w:rPr>
        <w:t xml:space="preserve"> </w:t>
      </w:r>
      <w:r w:rsidR="0069517E" w:rsidRPr="00800668">
        <w:rPr>
          <w:rFonts w:ascii="Arial" w:hAnsi="Arial" w:cs="Arial"/>
          <w:b/>
          <w:sz w:val="20"/>
          <w:szCs w:val="20"/>
        </w:rPr>
        <w:t>35 288</w:t>
      </w:r>
      <w:r w:rsidR="00D405D1" w:rsidRPr="00753F17">
        <w:rPr>
          <w:rFonts w:ascii="Arial" w:hAnsi="Arial" w:cs="Arial"/>
          <w:sz w:val="20"/>
          <w:szCs w:val="20"/>
        </w:rPr>
        <w:t xml:space="preserve"> ľudí</w:t>
      </w:r>
      <w:r w:rsidR="00D405D1" w:rsidRPr="00800668">
        <w:rPr>
          <w:rFonts w:ascii="Arial" w:hAnsi="Arial" w:cs="Arial"/>
          <w:sz w:val="20"/>
          <w:szCs w:val="20"/>
        </w:rPr>
        <w:t xml:space="preserve">. </w:t>
      </w:r>
    </w:p>
    <w:p w14:paraId="70ADF80E" w14:textId="0F7AECBE" w:rsidR="00E41B50" w:rsidRPr="00800668" w:rsidRDefault="00D405D1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Galériu Ľudovíta Fullu </w:t>
      </w:r>
      <w:r w:rsidR="00293A50">
        <w:rPr>
          <w:rFonts w:ascii="Arial" w:hAnsi="Arial" w:cs="Arial"/>
          <w:sz w:val="20"/>
          <w:szCs w:val="20"/>
        </w:rPr>
        <w:t xml:space="preserve">v Ružomberku </w:t>
      </w:r>
      <w:r w:rsidRPr="00800668">
        <w:rPr>
          <w:rFonts w:ascii="Arial" w:hAnsi="Arial" w:cs="Arial"/>
          <w:sz w:val="20"/>
          <w:szCs w:val="20"/>
        </w:rPr>
        <w:t xml:space="preserve">navštívilo </w:t>
      </w:r>
      <w:r w:rsidRPr="00800668">
        <w:rPr>
          <w:rFonts w:ascii="Arial" w:hAnsi="Arial" w:cs="Arial"/>
          <w:b/>
          <w:bCs/>
          <w:sz w:val="20"/>
          <w:szCs w:val="20"/>
        </w:rPr>
        <w:t>17 948</w:t>
      </w:r>
      <w:r w:rsidRPr="00800668">
        <w:rPr>
          <w:rFonts w:ascii="Arial" w:hAnsi="Arial" w:cs="Arial"/>
          <w:sz w:val="20"/>
          <w:szCs w:val="20"/>
        </w:rPr>
        <w:t> </w:t>
      </w:r>
      <w:r w:rsidRPr="00800668">
        <w:rPr>
          <w:rFonts w:ascii="Arial" w:hAnsi="Arial" w:cs="Arial"/>
          <w:b/>
          <w:sz w:val="20"/>
          <w:szCs w:val="20"/>
        </w:rPr>
        <w:t>ľudí</w:t>
      </w:r>
      <w:r w:rsidRPr="00800668">
        <w:rPr>
          <w:rFonts w:ascii="Arial" w:hAnsi="Arial" w:cs="Arial"/>
          <w:sz w:val="20"/>
          <w:szCs w:val="20"/>
        </w:rPr>
        <w:t xml:space="preserve"> aj napriek </w:t>
      </w:r>
      <w:r w:rsidR="00293A50">
        <w:rPr>
          <w:rFonts w:ascii="Arial" w:hAnsi="Arial" w:cs="Arial"/>
          <w:sz w:val="20"/>
          <w:szCs w:val="20"/>
        </w:rPr>
        <w:t>uzavretiu</w:t>
      </w:r>
      <w:r w:rsidRPr="00800668">
        <w:rPr>
          <w:rFonts w:ascii="Arial" w:hAnsi="Arial" w:cs="Arial"/>
          <w:sz w:val="20"/>
          <w:szCs w:val="20"/>
        </w:rPr>
        <w:t xml:space="preserve"> od septembra kvôli havarijnému stavu a budúcej komplexnej rekonštrukcii. Zvolenský zámok</w:t>
      </w:r>
      <w:r w:rsidR="008B5D05" w:rsidRPr="00800668">
        <w:rPr>
          <w:rFonts w:ascii="Arial" w:hAnsi="Arial" w:cs="Arial"/>
          <w:sz w:val="20"/>
          <w:szCs w:val="20"/>
        </w:rPr>
        <w:t xml:space="preserve"> sa tešil celkovej návštevnosti</w:t>
      </w:r>
      <w:r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b/>
          <w:sz w:val="20"/>
          <w:szCs w:val="20"/>
        </w:rPr>
        <w:t>32</w:t>
      </w:r>
      <w:r w:rsidR="008B5D05" w:rsidRPr="00800668">
        <w:rPr>
          <w:rFonts w:ascii="Arial" w:hAnsi="Arial" w:cs="Arial"/>
          <w:b/>
          <w:sz w:val="20"/>
          <w:szCs w:val="20"/>
        </w:rPr>
        <w:t> </w:t>
      </w:r>
      <w:r w:rsidRPr="00800668">
        <w:rPr>
          <w:rFonts w:ascii="Arial" w:hAnsi="Arial" w:cs="Arial"/>
          <w:b/>
          <w:sz w:val="20"/>
          <w:szCs w:val="20"/>
        </w:rPr>
        <w:t>555</w:t>
      </w:r>
      <w:r w:rsidR="008B5D05" w:rsidRPr="00800668">
        <w:rPr>
          <w:rFonts w:ascii="Arial" w:hAnsi="Arial" w:cs="Arial"/>
          <w:b/>
          <w:sz w:val="20"/>
          <w:szCs w:val="20"/>
        </w:rPr>
        <w:t xml:space="preserve"> ľudí</w:t>
      </w:r>
      <w:r w:rsidR="00375EA1" w:rsidRPr="00800668">
        <w:rPr>
          <w:rFonts w:ascii="Arial" w:hAnsi="Arial" w:cs="Arial"/>
          <w:sz w:val="20"/>
          <w:szCs w:val="20"/>
        </w:rPr>
        <w:t xml:space="preserve">, </w:t>
      </w:r>
      <w:r w:rsidR="00293A50">
        <w:rPr>
          <w:rFonts w:ascii="Arial" w:hAnsi="Arial" w:cs="Arial"/>
          <w:sz w:val="20"/>
          <w:szCs w:val="20"/>
        </w:rPr>
        <w:t>K</w:t>
      </w:r>
      <w:r w:rsidR="00375EA1" w:rsidRPr="00800668">
        <w:rPr>
          <w:rFonts w:ascii="Arial" w:hAnsi="Arial" w:cs="Arial"/>
          <w:sz w:val="20"/>
          <w:szCs w:val="20"/>
        </w:rPr>
        <w:t xml:space="preserve">aštieľ Strážky </w:t>
      </w:r>
      <w:r w:rsidR="00375EA1" w:rsidRPr="00800668">
        <w:rPr>
          <w:rFonts w:ascii="Arial" w:eastAsia="Times New Roman" w:hAnsi="Arial" w:cs="Arial"/>
          <w:sz w:val="20"/>
          <w:szCs w:val="20"/>
        </w:rPr>
        <w:t xml:space="preserve">navštívilo </w:t>
      </w:r>
      <w:r w:rsidR="00375EA1" w:rsidRPr="00800668">
        <w:rPr>
          <w:rFonts w:ascii="Arial" w:eastAsia="Times New Roman" w:hAnsi="Arial" w:cs="Arial"/>
          <w:b/>
          <w:sz w:val="20"/>
          <w:szCs w:val="20"/>
        </w:rPr>
        <w:t xml:space="preserve">15 571 </w:t>
      </w:r>
      <w:r w:rsidR="00375EA1" w:rsidRPr="00800668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375EA1" w:rsidRPr="00800668">
        <w:rPr>
          <w:rFonts w:ascii="Arial" w:hAnsi="Arial" w:cs="Arial"/>
          <w:sz w:val="20"/>
          <w:szCs w:val="20"/>
        </w:rPr>
        <w:t>Schaubmarov</w:t>
      </w:r>
      <w:proofErr w:type="spellEnd"/>
      <w:r w:rsidR="00375EA1" w:rsidRPr="00800668">
        <w:rPr>
          <w:rFonts w:ascii="Arial" w:hAnsi="Arial" w:cs="Arial"/>
          <w:sz w:val="20"/>
          <w:szCs w:val="20"/>
        </w:rPr>
        <w:t xml:space="preserve"> mlyn</w:t>
      </w:r>
      <w:r w:rsidR="008B5D05" w:rsidRPr="00800668">
        <w:rPr>
          <w:rFonts w:ascii="Arial" w:hAnsi="Arial" w:cs="Arial"/>
          <w:sz w:val="20"/>
          <w:szCs w:val="20"/>
        </w:rPr>
        <w:t xml:space="preserve"> v Pezinku </w:t>
      </w:r>
      <w:r w:rsidR="008B5D05" w:rsidRPr="00800668">
        <w:rPr>
          <w:rFonts w:ascii="Arial" w:hAnsi="Arial" w:cs="Arial"/>
          <w:b/>
          <w:sz w:val="20"/>
          <w:szCs w:val="20"/>
        </w:rPr>
        <w:t>3 927 ľudí</w:t>
      </w:r>
      <w:r w:rsidR="008B5D05" w:rsidRPr="00800668">
        <w:rPr>
          <w:rFonts w:ascii="Arial" w:hAnsi="Arial" w:cs="Arial"/>
          <w:sz w:val="20"/>
          <w:szCs w:val="20"/>
        </w:rPr>
        <w:t>.</w:t>
      </w:r>
    </w:p>
    <w:p w14:paraId="7E9BBD45" w14:textId="754995C6" w:rsidR="00800668" w:rsidRDefault="00386629" w:rsidP="00753F17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 w:rsidRPr="00A05341">
        <w:rPr>
          <w:rFonts w:ascii="Arial" w:hAnsi="Arial" w:cs="Arial"/>
          <w:sz w:val="20"/>
          <w:szCs w:val="20"/>
        </w:rPr>
        <w:t>Čo sa týka online</w:t>
      </w:r>
      <w:r w:rsidRPr="00800668">
        <w:rPr>
          <w:rFonts w:ascii="Arial" w:hAnsi="Arial" w:cs="Arial"/>
          <w:sz w:val="20"/>
          <w:szCs w:val="20"/>
        </w:rPr>
        <w:t xml:space="preserve"> návštevnosti, webumenia.sk mal celkový počet 305</w:t>
      </w:r>
      <w:r w:rsidR="00AF0E38" w:rsidRPr="00800668">
        <w:rPr>
          <w:rFonts w:ascii="Arial" w:hAnsi="Arial" w:cs="Arial"/>
          <w:sz w:val="20"/>
          <w:szCs w:val="20"/>
        </w:rPr>
        <w:t> </w:t>
      </w:r>
      <w:r w:rsidRPr="00800668">
        <w:rPr>
          <w:rFonts w:ascii="Arial" w:hAnsi="Arial" w:cs="Arial"/>
          <w:sz w:val="20"/>
          <w:szCs w:val="20"/>
        </w:rPr>
        <w:t>244</w:t>
      </w:r>
      <w:r w:rsidR="00AF0E38" w:rsidRPr="00800668">
        <w:rPr>
          <w:rFonts w:ascii="Arial" w:hAnsi="Arial" w:cs="Arial"/>
          <w:sz w:val="20"/>
          <w:szCs w:val="20"/>
        </w:rPr>
        <w:t xml:space="preserve"> </w:t>
      </w:r>
      <w:r w:rsidR="00A05341">
        <w:rPr>
          <w:rFonts w:ascii="Arial" w:hAnsi="Arial" w:cs="Arial"/>
          <w:sz w:val="20"/>
          <w:szCs w:val="20"/>
        </w:rPr>
        <w:t>sledujúcich</w:t>
      </w:r>
      <w:r w:rsidRPr="00800668">
        <w:rPr>
          <w:rFonts w:ascii="Arial" w:hAnsi="Arial" w:cs="Arial"/>
          <w:sz w:val="20"/>
          <w:szCs w:val="20"/>
        </w:rPr>
        <w:t>, nová webová stránka SNG od spustenia v júni 2023 mala 74 164 a stará webová stránka spolu s novou 223 475 návštevníkov</w:t>
      </w:r>
      <w:r w:rsidR="007F32B1">
        <w:rPr>
          <w:rFonts w:ascii="Arial" w:hAnsi="Arial" w:cs="Arial"/>
          <w:sz w:val="20"/>
          <w:szCs w:val="20"/>
        </w:rPr>
        <w:t xml:space="preserve"> a návštevníčo</w:t>
      </w:r>
      <w:r w:rsidRPr="00800668">
        <w:rPr>
          <w:rFonts w:ascii="Arial" w:hAnsi="Arial" w:cs="Arial"/>
          <w:sz w:val="20"/>
          <w:szCs w:val="20"/>
        </w:rPr>
        <w:t xml:space="preserve">k. </w:t>
      </w:r>
      <w:r w:rsidR="00AF0E38" w:rsidRPr="00800668">
        <w:rPr>
          <w:rFonts w:ascii="Arial" w:hAnsi="Arial" w:cs="Arial"/>
          <w:sz w:val="20"/>
          <w:szCs w:val="20"/>
        </w:rPr>
        <w:t>Dosah sociálnych</w:t>
      </w:r>
      <w:r w:rsidR="0069517E" w:rsidRPr="00800668">
        <w:rPr>
          <w:rFonts w:ascii="Arial" w:hAnsi="Arial" w:cs="Arial"/>
          <w:sz w:val="20"/>
          <w:szCs w:val="20"/>
        </w:rPr>
        <w:t xml:space="preserve"> sietí za rok 2023</w:t>
      </w:r>
      <w:r w:rsidR="00AF0E38" w:rsidRPr="00800668">
        <w:rPr>
          <w:rFonts w:ascii="Arial" w:hAnsi="Arial" w:cs="Arial"/>
          <w:sz w:val="20"/>
          <w:szCs w:val="20"/>
        </w:rPr>
        <w:t xml:space="preserve"> bol na</w:t>
      </w:r>
      <w:r w:rsidR="0069517E" w:rsidRPr="00800668">
        <w:rPr>
          <w:rFonts w:ascii="Arial" w:hAnsi="Arial" w:cs="Arial"/>
          <w:sz w:val="20"/>
          <w:szCs w:val="20"/>
        </w:rPr>
        <w:t xml:space="preserve"> Facebook</w:t>
      </w:r>
      <w:r w:rsidR="00AF0E38" w:rsidRPr="00800668">
        <w:rPr>
          <w:rFonts w:ascii="Arial" w:hAnsi="Arial" w:cs="Arial"/>
          <w:sz w:val="20"/>
          <w:szCs w:val="20"/>
        </w:rPr>
        <w:t xml:space="preserve">u </w:t>
      </w:r>
      <w:r w:rsidR="00AF0E38" w:rsidRPr="00800668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695 556</w:t>
      </w:r>
      <w:r w:rsidR="0069517E" w:rsidRPr="0080066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9517E" w:rsidRPr="00800668">
        <w:rPr>
          <w:rFonts w:ascii="Arial" w:hAnsi="Arial" w:cs="Arial"/>
          <w:sz w:val="20"/>
          <w:szCs w:val="20"/>
        </w:rPr>
        <w:t>In</w:t>
      </w:r>
      <w:r w:rsidR="00AF0E38" w:rsidRPr="00800668">
        <w:rPr>
          <w:rFonts w:ascii="Arial" w:hAnsi="Arial" w:cs="Arial"/>
          <w:sz w:val="20"/>
          <w:szCs w:val="20"/>
        </w:rPr>
        <w:t>s</w:t>
      </w:r>
      <w:r w:rsidR="0069517E" w:rsidRPr="00800668">
        <w:rPr>
          <w:rFonts w:ascii="Arial" w:hAnsi="Arial" w:cs="Arial"/>
          <w:sz w:val="20"/>
          <w:szCs w:val="20"/>
        </w:rPr>
        <w:t>tagram</w:t>
      </w:r>
      <w:r w:rsidR="00A05341">
        <w:rPr>
          <w:rFonts w:ascii="Arial" w:hAnsi="Arial" w:cs="Arial"/>
          <w:sz w:val="20"/>
          <w:szCs w:val="20"/>
        </w:rPr>
        <w:t>e</w:t>
      </w:r>
      <w:proofErr w:type="spellEnd"/>
      <w:r w:rsidR="0069517E" w:rsidRPr="00800668">
        <w:rPr>
          <w:rStyle w:val="apple-tab-span"/>
          <w:rFonts w:ascii="Arial" w:hAnsi="Arial" w:cs="Arial"/>
          <w:sz w:val="20"/>
          <w:szCs w:val="20"/>
        </w:rPr>
        <w:t xml:space="preserve"> </w:t>
      </w:r>
      <w:r w:rsidR="00AF0E38" w:rsidRPr="00800668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61 855. </w:t>
      </w:r>
      <w:r w:rsidRPr="00800668">
        <w:rPr>
          <w:rFonts w:ascii="Arial" w:hAnsi="Arial" w:cs="Arial"/>
          <w:sz w:val="20"/>
          <w:szCs w:val="20"/>
        </w:rPr>
        <w:t xml:space="preserve">Podcast SNG za rok 2023 dosiahol </w:t>
      </w:r>
      <w:r w:rsidR="00375EA1" w:rsidRPr="00800668">
        <w:rPr>
          <w:rFonts w:ascii="Arial" w:hAnsi="Arial" w:cs="Arial"/>
          <w:b/>
          <w:sz w:val="20"/>
          <w:szCs w:val="20"/>
        </w:rPr>
        <w:t>15 674</w:t>
      </w:r>
      <w:r w:rsidRPr="00800668">
        <w:rPr>
          <w:rFonts w:ascii="Arial" w:hAnsi="Arial" w:cs="Arial"/>
          <w:b/>
          <w:sz w:val="20"/>
          <w:szCs w:val="20"/>
        </w:rPr>
        <w:t xml:space="preserve"> vypočutí</w:t>
      </w:r>
      <w:r w:rsidRPr="00800668">
        <w:rPr>
          <w:rFonts w:ascii="Arial" w:hAnsi="Arial" w:cs="Arial"/>
          <w:sz w:val="20"/>
          <w:szCs w:val="20"/>
        </w:rPr>
        <w:t xml:space="preserve"> a vydali sme 13 epizód</w:t>
      </w:r>
      <w:r w:rsidR="0045149B" w:rsidRPr="00800668">
        <w:rPr>
          <w:rFonts w:ascii="Arial" w:hAnsi="Arial" w:cs="Arial"/>
          <w:sz w:val="20"/>
          <w:szCs w:val="20"/>
        </w:rPr>
        <w:t xml:space="preserve"> z celkového počtu 36.</w:t>
      </w:r>
      <w:r w:rsidR="002A7664" w:rsidRPr="00800668">
        <w:rPr>
          <w:rFonts w:ascii="Arial" w:hAnsi="Arial" w:cs="Arial"/>
          <w:sz w:val="20"/>
          <w:szCs w:val="20"/>
        </w:rPr>
        <w:t xml:space="preserve"> </w:t>
      </w:r>
    </w:p>
    <w:p w14:paraId="2303C81D" w14:textId="77777777" w:rsidR="00753F17" w:rsidRPr="00753F17" w:rsidRDefault="00753F17" w:rsidP="00753F17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</w:p>
    <w:p w14:paraId="37B8EA3E" w14:textId="5754FE97" w:rsidR="00586532" w:rsidRPr="00800668" w:rsidRDefault="00D176AB" w:rsidP="00800668">
      <w:pPr>
        <w:spacing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 xml:space="preserve">│V akom prevádzkovom režime bude fungovať SNG v roku 2024? </w:t>
      </w:r>
      <w:r w:rsidR="00586532" w:rsidRPr="00800668">
        <w:rPr>
          <w:rFonts w:ascii="Arial" w:hAnsi="Arial" w:cs="Arial"/>
        </w:rPr>
        <w:br/>
      </w:r>
      <w:r w:rsidR="00B2544E">
        <w:rPr>
          <w:rFonts w:ascii="Arial" w:hAnsi="Arial" w:cs="Arial"/>
          <w:sz w:val="20"/>
        </w:rPr>
        <w:t>K</w:t>
      </w:r>
      <w:r w:rsidR="00B2544E" w:rsidRPr="00800668">
        <w:rPr>
          <w:rFonts w:ascii="Arial" w:hAnsi="Arial" w:cs="Arial"/>
          <w:sz w:val="20"/>
        </w:rPr>
        <w:t>oncom rok</w:t>
      </w:r>
      <w:r w:rsidR="00B2544E">
        <w:rPr>
          <w:rFonts w:ascii="Arial" w:hAnsi="Arial" w:cs="Arial"/>
          <w:sz w:val="20"/>
        </w:rPr>
        <w:t>a</w:t>
      </w:r>
      <w:r w:rsidR="00B2544E" w:rsidRPr="00800668">
        <w:rPr>
          <w:rFonts w:ascii="Arial" w:hAnsi="Arial" w:cs="Arial"/>
          <w:sz w:val="20"/>
        </w:rPr>
        <w:t xml:space="preserve"> 2022 </w:t>
      </w:r>
      <w:r w:rsidR="00586532" w:rsidRPr="0070501E">
        <w:rPr>
          <w:rFonts w:ascii="Arial" w:hAnsi="Arial" w:cs="Arial"/>
          <w:sz w:val="20"/>
        </w:rPr>
        <w:t>Slovenská národná galéria</w:t>
      </w:r>
      <w:r w:rsidR="0069517E" w:rsidRPr="00435B6B">
        <w:rPr>
          <w:rFonts w:ascii="Arial" w:hAnsi="Arial" w:cs="Arial"/>
          <w:sz w:val="20"/>
        </w:rPr>
        <w:t xml:space="preserve"> v</w:t>
      </w:r>
      <w:r w:rsidR="0069517E" w:rsidRPr="00800668">
        <w:rPr>
          <w:rFonts w:ascii="Arial" w:hAnsi="Arial" w:cs="Arial"/>
          <w:sz w:val="20"/>
        </w:rPr>
        <w:t xml:space="preserve"> Bratislave</w:t>
      </w:r>
      <w:r w:rsidR="00586532" w:rsidRPr="00800668">
        <w:rPr>
          <w:rFonts w:ascii="Arial" w:hAnsi="Arial" w:cs="Arial"/>
          <w:sz w:val="20"/>
        </w:rPr>
        <w:t xml:space="preserve"> otvorila svoje brány</w:t>
      </w:r>
      <w:r w:rsidR="0069517E" w:rsidRPr="00800668">
        <w:rPr>
          <w:rFonts w:ascii="Arial" w:hAnsi="Arial" w:cs="Arial"/>
          <w:sz w:val="20"/>
        </w:rPr>
        <w:t xml:space="preserve"> po rekonštrukcii</w:t>
      </w:r>
      <w:r w:rsidR="00586532" w:rsidRPr="00800668">
        <w:rPr>
          <w:rFonts w:ascii="Arial" w:hAnsi="Arial" w:cs="Arial"/>
          <w:sz w:val="20"/>
        </w:rPr>
        <w:t xml:space="preserve"> pre prvých návštevníkov a návštevníčky. Od marca 2023 </w:t>
      </w:r>
      <w:r w:rsidR="00B2544E" w:rsidRPr="00800668">
        <w:rPr>
          <w:rFonts w:ascii="Arial" w:hAnsi="Arial" w:cs="Arial"/>
          <w:sz w:val="20"/>
        </w:rPr>
        <w:t xml:space="preserve">spustila </w:t>
      </w:r>
      <w:r w:rsidR="00586532" w:rsidRPr="00800668">
        <w:rPr>
          <w:rFonts w:ascii="Arial" w:hAnsi="Arial" w:cs="Arial"/>
          <w:sz w:val="20"/>
        </w:rPr>
        <w:t xml:space="preserve">prevádzku </w:t>
      </w:r>
      <w:r w:rsidR="0069517E" w:rsidRPr="00800668">
        <w:rPr>
          <w:rFonts w:ascii="Arial" w:hAnsi="Arial" w:cs="Arial"/>
          <w:sz w:val="20"/>
        </w:rPr>
        <w:t xml:space="preserve"> v testovacom režime</w:t>
      </w:r>
      <w:r w:rsidR="00586532" w:rsidRPr="00800668">
        <w:rPr>
          <w:rFonts w:ascii="Arial" w:hAnsi="Arial" w:cs="Arial"/>
          <w:sz w:val="20"/>
        </w:rPr>
        <w:t xml:space="preserve">, a to od štvrtka do nedele, s ostatnými dňami vyhradenými pre prevádzkové a inštalačné záležitosti. SNG umožňovala prenájom svojich seminárnych miestností a Átria pre rôzne podujatia. </w:t>
      </w:r>
    </w:p>
    <w:p w14:paraId="4BFF0ED6" w14:textId="136563BB" w:rsidR="00586532" w:rsidRPr="00800668" w:rsidRDefault="00586532" w:rsidP="00800668">
      <w:pPr>
        <w:spacing w:line="360" w:lineRule="auto"/>
        <w:rPr>
          <w:rFonts w:ascii="Arial" w:hAnsi="Arial" w:cs="Arial"/>
          <w:sz w:val="20"/>
        </w:rPr>
      </w:pPr>
      <w:r w:rsidRPr="00800668">
        <w:rPr>
          <w:rFonts w:ascii="Arial" w:hAnsi="Arial" w:cs="Arial"/>
          <w:sz w:val="20"/>
        </w:rPr>
        <w:t xml:space="preserve">Testovacie obdobie výrazne prispelo k nastaveniu optimálnych podmienok pre inštalácie výstav a doladenie detailov v návštevnom servise. </w:t>
      </w:r>
      <w:r w:rsidR="0069517E" w:rsidRPr="00800668">
        <w:rPr>
          <w:rFonts w:ascii="Arial" w:hAnsi="Arial" w:cs="Arial"/>
          <w:sz w:val="20"/>
        </w:rPr>
        <w:t>Testovacie obdobie sa odrážalo</w:t>
      </w:r>
      <w:r w:rsidRPr="00800668">
        <w:rPr>
          <w:rFonts w:ascii="Arial" w:hAnsi="Arial" w:cs="Arial"/>
          <w:sz w:val="20"/>
        </w:rPr>
        <w:t xml:space="preserve"> aj v nižšej cene vstupného. </w:t>
      </w:r>
      <w:r w:rsidRPr="00800668">
        <w:rPr>
          <w:rFonts w:ascii="Arial" w:hAnsi="Arial" w:cs="Arial"/>
          <w:sz w:val="20"/>
        </w:rPr>
        <w:lastRenderedPageBreak/>
        <w:t>Od 1. marca</w:t>
      </w:r>
      <w:r w:rsidR="00B2544E">
        <w:rPr>
          <w:rFonts w:ascii="Arial" w:hAnsi="Arial" w:cs="Arial"/>
          <w:sz w:val="20"/>
        </w:rPr>
        <w:t xml:space="preserve"> 2024</w:t>
      </w:r>
      <w:r w:rsidRPr="00800668">
        <w:rPr>
          <w:rFonts w:ascii="Arial" w:hAnsi="Arial" w:cs="Arial"/>
          <w:sz w:val="20"/>
        </w:rPr>
        <w:t xml:space="preserve"> bude galéria otvorená od utorka do nedele, čo zodpovedá bežnej prevádzke galérií a múzeí na Slovensku aj v zahraničí. Súčasne bude upravený cenník vstupného, pričom plná vstupenka bude stáť 9 eur</w:t>
      </w:r>
      <w:r w:rsidR="00FB3C79">
        <w:rPr>
          <w:rFonts w:ascii="Arial" w:hAnsi="Arial" w:cs="Arial"/>
          <w:sz w:val="20"/>
        </w:rPr>
        <w:t xml:space="preserve">, pre mládež do 15 rokov bude vstupné zadarmo. Chceme podporovať vzdelávanie tejto vekovej skupiny a podporiť aj návštevy školských skupín, ktoré si môžu priamo v galérii urobiť </w:t>
      </w:r>
      <w:proofErr w:type="spellStart"/>
      <w:r w:rsidR="00FB3C79">
        <w:rPr>
          <w:rFonts w:ascii="Arial" w:hAnsi="Arial" w:cs="Arial"/>
          <w:sz w:val="20"/>
        </w:rPr>
        <w:t>medzipredmetové</w:t>
      </w:r>
      <w:proofErr w:type="spellEnd"/>
      <w:r w:rsidR="00FB3C79">
        <w:rPr>
          <w:rFonts w:ascii="Arial" w:hAnsi="Arial" w:cs="Arial"/>
          <w:sz w:val="20"/>
        </w:rPr>
        <w:t xml:space="preserve"> vzdelávanie</w:t>
      </w:r>
      <w:r w:rsidR="0063450A">
        <w:rPr>
          <w:rFonts w:ascii="Arial" w:hAnsi="Arial" w:cs="Arial"/>
          <w:sz w:val="20"/>
        </w:rPr>
        <w:t>.</w:t>
      </w:r>
    </w:p>
    <w:p w14:paraId="12E8F812" w14:textId="48FE4FF5" w:rsidR="00586532" w:rsidRDefault="00586532" w:rsidP="00800668">
      <w:pPr>
        <w:spacing w:line="360" w:lineRule="auto"/>
        <w:rPr>
          <w:rFonts w:ascii="Arial" w:hAnsi="Arial" w:cs="Arial"/>
          <w:sz w:val="20"/>
        </w:rPr>
      </w:pPr>
      <w:r w:rsidRPr="00800668">
        <w:rPr>
          <w:rFonts w:ascii="Arial" w:hAnsi="Arial" w:cs="Arial"/>
          <w:sz w:val="20"/>
        </w:rPr>
        <w:t>V prvom polroku plánujeme spustiť testovanie vernostného programu, ktorý ponúkne rôzne výhody a bonusy, vrátane zľavnenej vstupenky na programy pre držiteľov*</w:t>
      </w:r>
      <w:proofErr w:type="spellStart"/>
      <w:r w:rsidRPr="00800668">
        <w:rPr>
          <w:rFonts w:ascii="Arial" w:hAnsi="Arial" w:cs="Arial"/>
          <w:sz w:val="20"/>
        </w:rPr>
        <w:t>ky</w:t>
      </w:r>
      <w:proofErr w:type="spellEnd"/>
      <w:r w:rsidRPr="00800668">
        <w:rPr>
          <w:rFonts w:ascii="Arial" w:hAnsi="Arial" w:cs="Arial"/>
          <w:sz w:val="20"/>
        </w:rPr>
        <w:t xml:space="preserve"> vernostných kariet.</w:t>
      </w:r>
    </w:p>
    <w:p w14:paraId="069BCAB1" w14:textId="3BD6D8AA" w:rsidR="00271E47" w:rsidRPr="00271E47" w:rsidRDefault="00271E47" w:rsidP="00271E47">
      <w:pPr>
        <w:pStyle w:val="Normlnywebov"/>
        <w:spacing w:line="360" w:lineRule="auto"/>
        <w:rPr>
          <w:rFonts w:ascii="Arial" w:hAnsi="Arial" w:cs="Arial"/>
          <w:sz w:val="20"/>
          <w:szCs w:val="22"/>
        </w:rPr>
      </w:pPr>
      <w:r w:rsidRPr="00271E47">
        <w:rPr>
          <w:rFonts w:ascii="Arial" w:hAnsi="Arial" w:cs="Arial"/>
          <w:b/>
          <w:sz w:val="20"/>
          <w:szCs w:val="22"/>
        </w:rPr>
        <w:t>Knižnica SNG</w:t>
      </w:r>
      <w:r w:rsidRPr="00271E47">
        <w:rPr>
          <w:rFonts w:ascii="Arial" w:hAnsi="Arial" w:cs="Arial"/>
          <w:sz w:val="20"/>
          <w:szCs w:val="22"/>
        </w:rPr>
        <w:t>  plánuje v roku 2024 otvoriť pre návštevníkom knižnice dva priestory, ktoré budú slúžiť na prezenčné štúdium. Jedným z priestorov je Umenovedná študovňa, ktorá vznikla zo spolupráce Knižnice Slovenskej národnej galérie a Akademickej  knižnice Vysokej školy výtvarných umení. Priestor umenovednej študovne bude slúžiť k poskytovaniu  spoločných knižnično-informačné služieb a  fondom dvoch významných, odborných umenovedných knižníc na Slovensku.</w:t>
      </w:r>
    </w:p>
    <w:p w14:paraId="5F4E3694" w14:textId="6521CC72" w:rsidR="00271E47" w:rsidRPr="00271E47" w:rsidRDefault="00271E47" w:rsidP="00271E47">
      <w:pPr>
        <w:pStyle w:val="Normlnywebov"/>
        <w:spacing w:line="360" w:lineRule="auto"/>
        <w:rPr>
          <w:rFonts w:ascii="Arial" w:hAnsi="Arial" w:cs="Arial"/>
          <w:sz w:val="20"/>
          <w:szCs w:val="22"/>
        </w:rPr>
      </w:pPr>
      <w:r w:rsidRPr="00271E47">
        <w:rPr>
          <w:rFonts w:ascii="Arial" w:hAnsi="Arial" w:cs="Arial"/>
          <w:sz w:val="20"/>
          <w:szCs w:val="22"/>
        </w:rPr>
        <w:t xml:space="preserve">Ďalším priestorom, ktorý bude návštevníkom*čkám knižnice sprístupnený od 1.3. 2024 bude </w:t>
      </w:r>
      <w:proofErr w:type="spellStart"/>
      <w:r w:rsidRPr="00271E47">
        <w:rPr>
          <w:rFonts w:ascii="Arial" w:hAnsi="Arial" w:cs="Arial"/>
          <w:sz w:val="20"/>
          <w:szCs w:val="22"/>
        </w:rPr>
        <w:t>Bádatelňa</w:t>
      </w:r>
      <w:proofErr w:type="spellEnd"/>
      <w:r w:rsidRPr="00271E47">
        <w:rPr>
          <w:rFonts w:ascii="Arial" w:hAnsi="Arial" w:cs="Arial"/>
          <w:sz w:val="20"/>
          <w:szCs w:val="22"/>
        </w:rPr>
        <w:t xml:space="preserve">, v ktorej bude možné na základe rezervačného systému študovať dokumenty z fondu Knižníc SNG a Akademickej knižnice VŠVU. </w:t>
      </w:r>
    </w:p>
    <w:p w14:paraId="0E81733A" w14:textId="7CBF3C22" w:rsidR="00586532" w:rsidRPr="00800668" w:rsidRDefault="00C0684A" w:rsidP="0080066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Vysunuté pracovisko SNG, </w:t>
      </w:r>
      <w:proofErr w:type="spellStart"/>
      <w:r w:rsidR="00586532" w:rsidRPr="00800668">
        <w:rPr>
          <w:rFonts w:ascii="Arial" w:hAnsi="Arial" w:cs="Arial"/>
          <w:sz w:val="20"/>
        </w:rPr>
        <w:t>Schaubmarov</w:t>
      </w:r>
      <w:proofErr w:type="spellEnd"/>
      <w:r w:rsidR="00586532" w:rsidRPr="00800668">
        <w:rPr>
          <w:rFonts w:ascii="Arial" w:hAnsi="Arial" w:cs="Arial"/>
          <w:sz w:val="20"/>
        </w:rPr>
        <w:t xml:space="preserve"> mlyn v</w:t>
      </w:r>
      <w:r>
        <w:rPr>
          <w:rFonts w:ascii="Arial" w:hAnsi="Arial" w:cs="Arial"/>
          <w:sz w:val="20"/>
        </w:rPr>
        <w:t> </w:t>
      </w:r>
      <w:r w:rsidR="00586532" w:rsidRPr="00800668">
        <w:rPr>
          <w:rFonts w:ascii="Arial" w:hAnsi="Arial" w:cs="Arial"/>
          <w:sz w:val="20"/>
        </w:rPr>
        <w:t>Pezinku</w:t>
      </w:r>
      <w:r>
        <w:rPr>
          <w:rFonts w:ascii="Arial" w:hAnsi="Arial" w:cs="Arial"/>
          <w:sz w:val="20"/>
        </w:rPr>
        <w:t>,</w:t>
      </w:r>
      <w:r w:rsidR="00586532" w:rsidRPr="00800668">
        <w:rPr>
          <w:rFonts w:ascii="Arial" w:hAnsi="Arial" w:cs="Arial"/>
          <w:sz w:val="20"/>
        </w:rPr>
        <w:t xml:space="preserve"> </w:t>
      </w:r>
      <w:r w:rsidR="00586532" w:rsidRPr="00435B6B">
        <w:rPr>
          <w:rFonts w:ascii="Arial" w:hAnsi="Arial" w:cs="Arial"/>
          <w:sz w:val="20"/>
        </w:rPr>
        <w:t xml:space="preserve">sa po </w:t>
      </w:r>
      <w:proofErr w:type="spellStart"/>
      <w:r w:rsidR="00586532" w:rsidRPr="00435B6B">
        <w:rPr>
          <w:rFonts w:ascii="Arial" w:hAnsi="Arial" w:cs="Arial"/>
          <w:sz w:val="20"/>
        </w:rPr>
        <w:t>finisáži</w:t>
      </w:r>
      <w:proofErr w:type="spellEnd"/>
      <w:r w:rsidR="00586532" w:rsidRPr="00435B6B">
        <w:rPr>
          <w:rFonts w:ascii="Arial" w:hAnsi="Arial" w:cs="Arial"/>
          <w:sz w:val="20"/>
        </w:rPr>
        <w:t xml:space="preserve"> aktuálnej výstavy </w:t>
      </w:r>
      <w:r w:rsidR="00586532" w:rsidRPr="00435B6B">
        <w:rPr>
          <w:rFonts w:ascii="Arial" w:hAnsi="Arial" w:cs="Arial"/>
          <w:b/>
          <w:i/>
          <w:sz w:val="20"/>
        </w:rPr>
        <w:t xml:space="preserve">Na </w:t>
      </w:r>
      <w:r w:rsidR="00613FE3" w:rsidRPr="00435B6B">
        <w:rPr>
          <w:rFonts w:ascii="Arial" w:hAnsi="Arial" w:cs="Arial"/>
          <w:b/>
          <w:i/>
          <w:sz w:val="20"/>
        </w:rPr>
        <w:t>k</w:t>
      </w:r>
      <w:r w:rsidR="00586532" w:rsidRPr="00435B6B">
        <w:rPr>
          <w:rFonts w:ascii="Arial" w:hAnsi="Arial" w:cs="Arial"/>
          <w:b/>
          <w:i/>
          <w:sz w:val="20"/>
        </w:rPr>
        <w:t>usy</w:t>
      </w:r>
      <w:r w:rsidR="00586532" w:rsidRPr="00435B6B">
        <w:rPr>
          <w:rFonts w:ascii="Arial" w:hAnsi="Arial" w:cs="Arial"/>
          <w:sz w:val="20"/>
        </w:rPr>
        <w:t xml:space="preserve"> pripravuje </w:t>
      </w:r>
      <w:r w:rsidRPr="00435B6B">
        <w:rPr>
          <w:rFonts w:ascii="Arial" w:hAnsi="Arial" w:cs="Arial"/>
          <w:sz w:val="20"/>
        </w:rPr>
        <w:t xml:space="preserve">na </w:t>
      </w:r>
      <w:r w:rsidR="00586532" w:rsidRPr="00435B6B">
        <w:rPr>
          <w:rFonts w:ascii="Arial" w:hAnsi="Arial" w:cs="Arial"/>
          <w:sz w:val="20"/>
        </w:rPr>
        <w:t xml:space="preserve">proces sanácie a rekonštrukcie nosnej konštrukcie </w:t>
      </w:r>
      <w:r w:rsidRPr="00435B6B">
        <w:rPr>
          <w:rFonts w:ascii="Arial" w:hAnsi="Arial" w:cs="Arial"/>
          <w:sz w:val="20"/>
        </w:rPr>
        <w:t>mlyna</w:t>
      </w:r>
      <w:r w:rsidR="00586532" w:rsidRPr="00435B6B">
        <w:rPr>
          <w:rFonts w:ascii="Arial" w:hAnsi="Arial" w:cs="Arial"/>
          <w:sz w:val="20"/>
        </w:rPr>
        <w:t xml:space="preserve">. Drevenú konštrukciu </w:t>
      </w:r>
      <w:r w:rsidRPr="00435B6B">
        <w:rPr>
          <w:rFonts w:ascii="Arial" w:hAnsi="Arial" w:cs="Arial"/>
          <w:sz w:val="20"/>
        </w:rPr>
        <w:t xml:space="preserve">mlyna </w:t>
      </w:r>
      <w:r w:rsidR="00586532" w:rsidRPr="00435B6B">
        <w:rPr>
          <w:rFonts w:ascii="Arial" w:hAnsi="Arial" w:cs="Arial"/>
          <w:sz w:val="20"/>
        </w:rPr>
        <w:t>postih</w:t>
      </w:r>
      <w:r w:rsidR="00435B6B" w:rsidRPr="00753F17">
        <w:rPr>
          <w:rFonts w:ascii="Arial" w:hAnsi="Arial" w:cs="Arial"/>
          <w:sz w:val="20"/>
        </w:rPr>
        <w:t>nutú</w:t>
      </w:r>
      <w:r w:rsidR="00586532" w:rsidRPr="00435B6B">
        <w:rPr>
          <w:rFonts w:ascii="Arial" w:hAnsi="Arial" w:cs="Arial"/>
          <w:sz w:val="20"/>
        </w:rPr>
        <w:t xml:space="preserve"> červotoč</w:t>
      </w:r>
      <w:r w:rsidR="00435B6B" w:rsidRPr="00753F17">
        <w:rPr>
          <w:rFonts w:ascii="Arial" w:hAnsi="Arial" w:cs="Arial"/>
          <w:sz w:val="20"/>
        </w:rPr>
        <w:t xml:space="preserve">om je potrebné </w:t>
      </w:r>
      <w:proofErr w:type="spellStart"/>
      <w:r w:rsidR="00435B6B" w:rsidRPr="00753F17">
        <w:rPr>
          <w:rFonts w:ascii="Arial" w:hAnsi="Arial" w:cs="Arial"/>
          <w:sz w:val="20"/>
        </w:rPr>
        <w:t>sanovať</w:t>
      </w:r>
      <w:proofErr w:type="spellEnd"/>
      <w:r w:rsidR="00435B6B" w:rsidRPr="00753F17">
        <w:rPr>
          <w:rFonts w:ascii="Arial" w:hAnsi="Arial" w:cs="Arial"/>
          <w:sz w:val="20"/>
        </w:rPr>
        <w:t>.</w:t>
      </w:r>
      <w:r w:rsidR="00586532" w:rsidRPr="00800668">
        <w:rPr>
          <w:rFonts w:ascii="Arial" w:hAnsi="Arial" w:cs="Arial"/>
          <w:sz w:val="20"/>
        </w:rPr>
        <w:t xml:space="preserve"> Počas </w:t>
      </w:r>
      <w:r w:rsidR="0069517E" w:rsidRPr="00800668">
        <w:rPr>
          <w:rFonts w:ascii="Arial" w:hAnsi="Arial" w:cs="Arial"/>
          <w:sz w:val="20"/>
        </w:rPr>
        <w:t xml:space="preserve">tohto obdobia (máj </w:t>
      </w:r>
      <w:r>
        <w:rPr>
          <w:rFonts w:ascii="Arial" w:hAnsi="Arial" w:cs="Arial"/>
          <w:sz w:val="20"/>
        </w:rPr>
        <w:t>–</w:t>
      </w:r>
      <w:r w:rsidRPr="00800668">
        <w:rPr>
          <w:rFonts w:ascii="Arial" w:hAnsi="Arial" w:cs="Arial"/>
          <w:sz w:val="20"/>
        </w:rPr>
        <w:t xml:space="preserve"> </w:t>
      </w:r>
      <w:r w:rsidR="0069517E" w:rsidRPr="00800668">
        <w:rPr>
          <w:rFonts w:ascii="Arial" w:hAnsi="Arial" w:cs="Arial"/>
          <w:sz w:val="20"/>
        </w:rPr>
        <w:t>august 2024)</w:t>
      </w:r>
      <w:r w:rsidR="00586532" w:rsidRPr="00800668">
        <w:rPr>
          <w:rFonts w:ascii="Arial" w:hAnsi="Arial" w:cs="Arial"/>
          <w:sz w:val="20"/>
        </w:rPr>
        <w:t xml:space="preserve"> bude </w:t>
      </w:r>
      <w:proofErr w:type="spellStart"/>
      <w:r w:rsidR="00586532" w:rsidRPr="00800668">
        <w:rPr>
          <w:rFonts w:ascii="Arial" w:hAnsi="Arial" w:cs="Arial"/>
          <w:sz w:val="20"/>
        </w:rPr>
        <w:t>Schaubmarov</w:t>
      </w:r>
      <w:proofErr w:type="spellEnd"/>
      <w:r w:rsidR="00586532" w:rsidRPr="00800668">
        <w:rPr>
          <w:rFonts w:ascii="Arial" w:hAnsi="Arial" w:cs="Arial"/>
          <w:sz w:val="20"/>
        </w:rPr>
        <w:t xml:space="preserve"> mlyn uzavretý pre verejnosť. V poslednom štvrťroku, ak proces obnovy mlynu </w:t>
      </w:r>
      <w:r w:rsidR="0069517E" w:rsidRPr="00800668">
        <w:rPr>
          <w:rFonts w:ascii="Arial" w:hAnsi="Arial" w:cs="Arial"/>
          <w:sz w:val="20"/>
        </w:rPr>
        <w:t>nenaruš</w:t>
      </w:r>
      <w:r>
        <w:rPr>
          <w:rFonts w:ascii="Arial" w:hAnsi="Arial" w:cs="Arial"/>
          <w:sz w:val="20"/>
        </w:rPr>
        <w:t>ia</w:t>
      </w:r>
      <w:r w:rsidR="0069517E" w:rsidRPr="00800668">
        <w:rPr>
          <w:rFonts w:ascii="Arial" w:hAnsi="Arial" w:cs="Arial"/>
          <w:sz w:val="20"/>
        </w:rPr>
        <w:t xml:space="preserve"> </w:t>
      </w:r>
      <w:r w:rsidRPr="00800668">
        <w:rPr>
          <w:rFonts w:ascii="Arial" w:hAnsi="Arial" w:cs="Arial"/>
          <w:sz w:val="20"/>
        </w:rPr>
        <w:t>nečakan</w:t>
      </w:r>
      <w:r>
        <w:rPr>
          <w:rFonts w:ascii="Arial" w:hAnsi="Arial" w:cs="Arial"/>
          <w:sz w:val="20"/>
        </w:rPr>
        <w:t>é</w:t>
      </w:r>
      <w:r w:rsidRPr="00800668">
        <w:rPr>
          <w:rFonts w:ascii="Arial" w:hAnsi="Arial" w:cs="Arial"/>
          <w:sz w:val="20"/>
        </w:rPr>
        <w:t xml:space="preserve"> </w:t>
      </w:r>
      <w:r w:rsidR="00586532" w:rsidRPr="00800668">
        <w:rPr>
          <w:rFonts w:ascii="Arial" w:hAnsi="Arial" w:cs="Arial"/>
          <w:sz w:val="20"/>
        </w:rPr>
        <w:t>situáci</w:t>
      </w:r>
      <w:r>
        <w:rPr>
          <w:rFonts w:ascii="Arial" w:hAnsi="Arial" w:cs="Arial"/>
          <w:sz w:val="20"/>
        </w:rPr>
        <w:t>e</w:t>
      </w:r>
      <w:r w:rsidR="00586532" w:rsidRPr="0080066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sa </w:t>
      </w:r>
      <w:r w:rsidR="00586532" w:rsidRPr="00800668">
        <w:rPr>
          <w:rFonts w:ascii="Arial" w:hAnsi="Arial" w:cs="Arial"/>
          <w:sz w:val="20"/>
        </w:rPr>
        <w:t xml:space="preserve">začne inštalovať nová výstava </w:t>
      </w:r>
      <w:r>
        <w:rPr>
          <w:rFonts w:ascii="Arial" w:hAnsi="Arial" w:cs="Arial"/>
          <w:sz w:val="20"/>
        </w:rPr>
        <w:t>v</w:t>
      </w:r>
      <w:r w:rsidRPr="00800668">
        <w:rPr>
          <w:rFonts w:ascii="Arial" w:hAnsi="Arial" w:cs="Arial"/>
          <w:sz w:val="20"/>
        </w:rPr>
        <w:t xml:space="preserve"> </w:t>
      </w:r>
      <w:r w:rsidR="00586532" w:rsidRPr="00800668">
        <w:rPr>
          <w:rFonts w:ascii="Arial" w:hAnsi="Arial" w:cs="Arial"/>
          <w:sz w:val="20"/>
        </w:rPr>
        <w:t>kurátorsk</w:t>
      </w:r>
      <w:r>
        <w:rPr>
          <w:rFonts w:ascii="Arial" w:hAnsi="Arial" w:cs="Arial"/>
          <w:sz w:val="20"/>
        </w:rPr>
        <w:t>o</w:t>
      </w:r>
      <w:r w:rsidR="00586532" w:rsidRPr="00800668">
        <w:rPr>
          <w:rFonts w:ascii="Arial" w:hAnsi="Arial" w:cs="Arial"/>
          <w:sz w:val="20"/>
        </w:rPr>
        <w:t>m koncept</w:t>
      </w:r>
      <w:r>
        <w:rPr>
          <w:rFonts w:ascii="Arial" w:hAnsi="Arial" w:cs="Arial"/>
          <w:sz w:val="20"/>
        </w:rPr>
        <w:t>e</w:t>
      </w:r>
      <w:r w:rsidR="00586532" w:rsidRPr="00800668">
        <w:rPr>
          <w:rFonts w:ascii="Arial" w:hAnsi="Arial" w:cs="Arial"/>
          <w:sz w:val="20"/>
        </w:rPr>
        <w:t xml:space="preserve"> Alexandry </w:t>
      </w:r>
      <w:proofErr w:type="spellStart"/>
      <w:r w:rsidR="00586532" w:rsidRPr="00800668">
        <w:rPr>
          <w:rFonts w:ascii="Arial" w:hAnsi="Arial" w:cs="Arial"/>
          <w:sz w:val="20"/>
        </w:rPr>
        <w:t>Tamásovej</w:t>
      </w:r>
      <w:proofErr w:type="spellEnd"/>
      <w:r w:rsidR="00586532" w:rsidRPr="00800668">
        <w:rPr>
          <w:rFonts w:ascii="Arial" w:hAnsi="Arial" w:cs="Arial"/>
          <w:sz w:val="20"/>
        </w:rPr>
        <w:t>.</w:t>
      </w:r>
    </w:p>
    <w:p w14:paraId="172E43C0" w14:textId="7D1ED4E9" w:rsidR="00586532" w:rsidRPr="00800668" w:rsidRDefault="00C0684A" w:rsidP="0080066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Ďalšie vysunuté pracovisko, </w:t>
      </w:r>
      <w:r w:rsidRPr="00800668">
        <w:rPr>
          <w:rFonts w:ascii="Arial" w:hAnsi="Arial" w:cs="Arial"/>
          <w:sz w:val="20"/>
        </w:rPr>
        <w:t>Galéri</w:t>
      </w:r>
      <w:r>
        <w:rPr>
          <w:rFonts w:ascii="Arial" w:hAnsi="Arial" w:cs="Arial"/>
          <w:sz w:val="20"/>
        </w:rPr>
        <w:t>u</w:t>
      </w:r>
      <w:r w:rsidRPr="00800668">
        <w:rPr>
          <w:rFonts w:ascii="Arial" w:hAnsi="Arial" w:cs="Arial"/>
          <w:sz w:val="20"/>
        </w:rPr>
        <w:t xml:space="preserve"> </w:t>
      </w:r>
      <w:r w:rsidR="00586532" w:rsidRPr="00800668">
        <w:rPr>
          <w:rFonts w:ascii="Arial" w:hAnsi="Arial" w:cs="Arial"/>
          <w:sz w:val="20"/>
        </w:rPr>
        <w:t>Ľudovíta Fullu v</w:t>
      </w:r>
      <w:r>
        <w:rPr>
          <w:rFonts w:ascii="Arial" w:hAnsi="Arial" w:cs="Arial"/>
          <w:sz w:val="20"/>
        </w:rPr>
        <w:t> </w:t>
      </w:r>
      <w:r w:rsidR="00586532" w:rsidRPr="00800668">
        <w:rPr>
          <w:rFonts w:ascii="Arial" w:hAnsi="Arial" w:cs="Arial"/>
          <w:sz w:val="20"/>
        </w:rPr>
        <w:t>Ružomberku</w:t>
      </w:r>
      <w:r>
        <w:rPr>
          <w:rFonts w:ascii="Arial" w:hAnsi="Arial" w:cs="Arial"/>
          <w:sz w:val="20"/>
        </w:rPr>
        <w:t>, sme</w:t>
      </w:r>
      <w:r w:rsidR="00586532" w:rsidRPr="00800668">
        <w:rPr>
          <w:rFonts w:ascii="Arial" w:hAnsi="Arial" w:cs="Arial"/>
          <w:sz w:val="20"/>
        </w:rPr>
        <w:t xml:space="preserve"> v septembri 2023 </w:t>
      </w:r>
      <w:r w:rsidRPr="00800668">
        <w:rPr>
          <w:rFonts w:ascii="Arial" w:hAnsi="Arial" w:cs="Arial"/>
          <w:sz w:val="20"/>
        </w:rPr>
        <w:t>musel</w:t>
      </w:r>
      <w:r>
        <w:rPr>
          <w:rFonts w:ascii="Arial" w:hAnsi="Arial" w:cs="Arial"/>
          <w:sz w:val="20"/>
        </w:rPr>
        <w:t>i</w:t>
      </w:r>
      <w:r w:rsidRPr="00800668">
        <w:rPr>
          <w:rFonts w:ascii="Arial" w:hAnsi="Arial" w:cs="Arial"/>
          <w:sz w:val="20"/>
        </w:rPr>
        <w:t xml:space="preserve"> </w:t>
      </w:r>
      <w:r w:rsidR="00586532" w:rsidRPr="00800668">
        <w:rPr>
          <w:rFonts w:ascii="Arial" w:hAnsi="Arial" w:cs="Arial"/>
          <w:sz w:val="20"/>
        </w:rPr>
        <w:t>uzatvoriť pre havarijný stav a pripravuje</w:t>
      </w:r>
      <w:r>
        <w:rPr>
          <w:rFonts w:ascii="Arial" w:hAnsi="Arial" w:cs="Arial"/>
          <w:sz w:val="20"/>
        </w:rPr>
        <w:t>me</w:t>
      </w:r>
      <w:r w:rsidR="00586532" w:rsidRPr="00800668">
        <w:rPr>
          <w:rFonts w:ascii="Arial" w:hAnsi="Arial" w:cs="Arial"/>
          <w:sz w:val="20"/>
        </w:rPr>
        <w:t xml:space="preserve"> komplexnú rekonštrukciu. V</w:t>
      </w:r>
      <w:r w:rsidR="00AF0E38" w:rsidRPr="00800668">
        <w:rPr>
          <w:rFonts w:ascii="Arial" w:hAnsi="Arial" w:cs="Arial"/>
          <w:sz w:val="20"/>
        </w:rPr>
        <w:t> </w:t>
      </w:r>
      <w:r w:rsidR="00586532" w:rsidRPr="00800668">
        <w:rPr>
          <w:rFonts w:ascii="Arial" w:hAnsi="Arial" w:cs="Arial"/>
          <w:sz w:val="20"/>
        </w:rPr>
        <w:t>súčasnosti</w:t>
      </w:r>
      <w:r w:rsidR="00AF0E38" w:rsidRPr="00800668">
        <w:rPr>
          <w:rFonts w:ascii="Arial" w:hAnsi="Arial" w:cs="Arial"/>
          <w:sz w:val="20"/>
        </w:rPr>
        <w:t xml:space="preserve"> sú pripravené</w:t>
      </w:r>
      <w:r w:rsidR="00586532" w:rsidRPr="00800668">
        <w:rPr>
          <w:rFonts w:ascii="Arial" w:hAnsi="Arial" w:cs="Arial"/>
          <w:sz w:val="20"/>
        </w:rPr>
        <w:t xml:space="preserve"> podklady na vyhlásenie verejného obs</w:t>
      </w:r>
      <w:r w:rsidR="00AF0E38" w:rsidRPr="00800668">
        <w:rPr>
          <w:rFonts w:ascii="Arial" w:hAnsi="Arial" w:cs="Arial"/>
          <w:sz w:val="20"/>
        </w:rPr>
        <w:t>tarávania na dodávateľa stavby, čakáme na pravidlá výzvy</w:t>
      </w:r>
      <w:r>
        <w:rPr>
          <w:rFonts w:ascii="Arial" w:hAnsi="Arial" w:cs="Arial"/>
          <w:sz w:val="20"/>
        </w:rPr>
        <w:t>,</w:t>
      </w:r>
      <w:r w:rsidR="00AF0E38" w:rsidRPr="00800668">
        <w:rPr>
          <w:rFonts w:ascii="Arial" w:hAnsi="Arial" w:cs="Arial"/>
          <w:sz w:val="20"/>
        </w:rPr>
        <w:t xml:space="preserve"> z ktorej budú čerpané financie pre daný projekt. </w:t>
      </w:r>
    </w:p>
    <w:p w14:paraId="64E9E1C2" w14:textId="5DD6FEA4" w:rsidR="00E876EA" w:rsidRDefault="00E876EA" w:rsidP="00800668">
      <w:pPr>
        <w:spacing w:line="360" w:lineRule="auto"/>
        <w:rPr>
          <w:rFonts w:ascii="Arial" w:hAnsi="Arial" w:cs="Arial"/>
          <w:sz w:val="20"/>
        </w:rPr>
      </w:pPr>
    </w:p>
    <w:p w14:paraId="1BF3D2E4" w14:textId="73EE2B39" w:rsidR="00271E47" w:rsidRDefault="00271E47" w:rsidP="00800668">
      <w:pPr>
        <w:spacing w:line="360" w:lineRule="auto"/>
        <w:rPr>
          <w:rFonts w:ascii="Arial" w:hAnsi="Arial" w:cs="Arial"/>
          <w:sz w:val="20"/>
        </w:rPr>
      </w:pPr>
    </w:p>
    <w:p w14:paraId="12FD24F8" w14:textId="77777777" w:rsidR="00271E47" w:rsidRPr="00800668" w:rsidRDefault="00271E47" w:rsidP="00800668">
      <w:pPr>
        <w:spacing w:line="360" w:lineRule="auto"/>
        <w:rPr>
          <w:rFonts w:ascii="Arial" w:hAnsi="Arial" w:cs="Arial"/>
          <w:sz w:val="20"/>
        </w:rPr>
      </w:pPr>
    </w:p>
    <w:p w14:paraId="7B86B47A" w14:textId="77777777" w:rsidR="00E876EA" w:rsidRPr="00800668" w:rsidRDefault="00E876EA" w:rsidP="00800668">
      <w:pPr>
        <w:spacing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 xml:space="preserve">│Akí partneri nás budú sprevádzať v roku 2024? </w:t>
      </w:r>
    </w:p>
    <w:p w14:paraId="79C6A6D3" w14:textId="22DAE3C2" w:rsidR="00E876EA" w:rsidRPr="00800668" w:rsidRDefault="00E876EA" w:rsidP="00800668">
      <w:pPr>
        <w:pStyle w:val="xmsonormal"/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>Slovenská národná galéria otvára ďalší rok so svoj</w:t>
      </w:r>
      <w:r w:rsidR="00613FE3">
        <w:rPr>
          <w:rFonts w:ascii="Arial" w:hAnsi="Arial" w:cs="Arial"/>
          <w:sz w:val="20"/>
          <w:szCs w:val="20"/>
        </w:rPr>
        <w:t>í</w:t>
      </w:r>
      <w:r w:rsidRPr="00800668">
        <w:rPr>
          <w:rFonts w:ascii="Arial" w:hAnsi="Arial" w:cs="Arial"/>
          <w:sz w:val="20"/>
          <w:szCs w:val="20"/>
        </w:rPr>
        <w:t>m dlhoročným generálnym partnerom</w:t>
      </w:r>
      <w:r w:rsidRPr="00271E47">
        <w:rPr>
          <w:rFonts w:ascii="Arial" w:hAnsi="Arial" w:cs="Arial"/>
          <w:b/>
          <w:sz w:val="20"/>
          <w:szCs w:val="20"/>
        </w:rPr>
        <w:t xml:space="preserve"> Tatra bankou</w:t>
      </w:r>
      <w:r w:rsidRPr="00800668">
        <w:rPr>
          <w:rFonts w:ascii="Arial" w:hAnsi="Arial" w:cs="Arial"/>
          <w:sz w:val="20"/>
          <w:szCs w:val="20"/>
        </w:rPr>
        <w:t xml:space="preserve">. „Napĺňa nás hrdosťou, že sme mohli byť aj v predošlom období generálnym partnerom </w:t>
      </w:r>
      <w:r w:rsidRPr="00800668">
        <w:rPr>
          <w:rFonts w:ascii="Arial" w:hAnsi="Arial" w:cs="Arial"/>
          <w:sz w:val="20"/>
          <w:szCs w:val="20"/>
        </w:rPr>
        <w:lastRenderedPageBreak/>
        <w:t xml:space="preserve">Slovenskej národnej galérie. Umenie vnímame zo širšieho celospoločenského pohľadu, a preto nás teší, že môžeme vďaka nášmu partnerstvu prispievať k jeho dôležitej úlohe v spoločnosti,“ uviedol Michal </w:t>
      </w:r>
      <w:proofErr w:type="spellStart"/>
      <w:r w:rsidRPr="00800668">
        <w:rPr>
          <w:rFonts w:ascii="Arial" w:hAnsi="Arial" w:cs="Arial"/>
          <w:sz w:val="20"/>
          <w:szCs w:val="20"/>
        </w:rPr>
        <w:t>Liday</w:t>
      </w:r>
      <w:proofErr w:type="spellEnd"/>
      <w:r w:rsidRPr="00800668">
        <w:rPr>
          <w:rFonts w:ascii="Arial" w:hAnsi="Arial" w:cs="Arial"/>
          <w:sz w:val="20"/>
          <w:szCs w:val="20"/>
        </w:rPr>
        <w:t>, predseda predstavenstva a generálny riaditeľ Tatra banky.</w:t>
      </w:r>
    </w:p>
    <w:p w14:paraId="54FAEC41" w14:textId="42605FB8" w:rsidR="00E876EA" w:rsidRPr="00800668" w:rsidRDefault="00E876EA" w:rsidP="00800668">
      <w:pPr>
        <w:pStyle w:val="xmsonormal"/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>Slovenská národná galéria v roku 2023 ako dar od Tatra banky prijala do svojich zbierok jedinečné monumentálne dielo Denisy Lehockej a </w:t>
      </w:r>
      <w:proofErr w:type="spellStart"/>
      <w:r w:rsidRPr="00800668">
        <w:rPr>
          <w:rFonts w:ascii="Arial" w:hAnsi="Arial" w:cs="Arial"/>
          <w:sz w:val="20"/>
          <w:szCs w:val="20"/>
        </w:rPr>
        <w:t>Petrogramy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od Petra </w:t>
      </w:r>
      <w:proofErr w:type="spellStart"/>
      <w:r w:rsidRPr="00800668">
        <w:rPr>
          <w:rFonts w:ascii="Arial" w:hAnsi="Arial" w:cs="Arial"/>
          <w:sz w:val="20"/>
          <w:szCs w:val="20"/>
        </w:rPr>
        <w:t>Rollera</w:t>
      </w:r>
      <w:proofErr w:type="spellEnd"/>
      <w:r w:rsidRPr="00800668">
        <w:rPr>
          <w:rFonts w:ascii="Arial" w:hAnsi="Arial" w:cs="Arial"/>
          <w:sz w:val="20"/>
          <w:szCs w:val="20"/>
        </w:rPr>
        <w:t>. Dar do zbierok nebol len darom pre galériu</w:t>
      </w:r>
      <w:r w:rsidR="00D9704B">
        <w:rPr>
          <w:rFonts w:ascii="Arial" w:hAnsi="Arial" w:cs="Arial"/>
          <w:sz w:val="20"/>
          <w:szCs w:val="20"/>
        </w:rPr>
        <w:t>,</w:t>
      </w:r>
      <w:r w:rsidRPr="00800668">
        <w:rPr>
          <w:rFonts w:ascii="Arial" w:hAnsi="Arial" w:cs="Arial"/>
          <w:sz w:val="20"/>
          <w:szCs w:val="20"/>
        </w:rPr>
        <w:t xml:space="preserve"> ale pre nás všetkých, čo podčiarklo gesto aj v </w:t>
      </w:r>
      <w:proofErr w:type="spellStart"/>
      <w:r w:rsidRPr="00800668">
        <w:rPr>
          <w:rFonts w:ascii="Arial" w:hAnsi="Arial" w:cs="Arial"/>
          <w:sz w:val="20"/>
          <w:szCs w:val="20"/>
        </w:rPr>
        <w:t>participatívnom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diele Pe</w:t>
      </w:r>
      <w:r w:rsidR="005529AF" w:rsidRPr="00800668">
        <w:rPr>
          <w:rFonts w:ascii="Arial" w:hAnsi="Arial" w:cs="Arial"/>
          <w:sz w:val="20"/>
          <w:szCs w:val="20"/>
        </w:rPr>
        <w:t xml:space="preserve">tra </w:t>
      </w:r>
      <w:proofErr w:type="spellStart"/>
      <w:r w:rsidR="005529AF" w:rsidRPr="00800668">
        <w:rPr>
          <w:rFonts w:ascii="Arial" w:hAnsi="Arial" w:cs="Arial"/>
          <w:sz w:val="20"/>
          <w:szCs w:val="20"/>
        </w:rPr>
        <w:t>Rollera</w:t>
      </w:r>
      <w:proofErr w:type="spellEnd"/>
      <w:r w:rsidR="005529AF" w:rsidRPr="00800668">
        <w:rPr>
          <w:rFonts w:ascii="Arial" w:hAnsi="Arial" w:cs="Arial"/>
          <w:sz w:val="20"/>
          <w:szCs w:val="20"/>
        </w:rPr>
        <w:t xml:space="preserve">, ktoré sa voľne umiestňovalo v exteriéri galérie a každý šťastlivý nálezca si mohol putovný kameň </w:t>
      </w:r>
      <w:proofErr w:type="spellStart"/>
      <w:r w:rsidR="00680829">
        <w:rPr>
          <w:rFonts w:ascii="Arial" w:hAnsi="Arial" w:cs="Arial"/>
          <w:sz w:val="20"/>
          <w:szCs w:val="20"/>
        </w:rPr>
        <w:t>p</w:t>
      </w:r>
      <w:r w:rsidR="00680829" w:rsidRPr="00800668">
        <w:rPr>
          <w:rFonts w:ascii="Arial" w:hAnsi="Arial" w:cs="Arial"/>
          <w:sz w:val="20"/>
          <w:szCs w:val="20"/>
        </w:rPr>
        <w:t>etrogram</w:t>
      </w:r>
      <w:proofErr w:type="spellEnd"/>
      <w:r w:rsidR="00680829" w:rsidRPr="00800668">
        <w:rPr>
          <w:rFonts w:ascii="Arial" w:hAnsi="Arial" w:cs="Arial"/>
          <w:sz w:val="20"/>
          <w:szCs w:val="20"/>
        </w:rPr>
        <w:t xml:space="preserve"> </w:t>
      </w:r>
      <w:r w:rsidR="005529AF" w:rsidRPr="00800668">
        <w:rPr>
          <w:rFonts w:ascii="Arial" w:hAnsi="Arial" w:cs="Arial"/>
          <w:sz w:val="20"/>
          <w:szCs w:val="20"/>
        </w:rPr>
        <w:t>vziať so sebou a posunúť ho do sveta.</w:t>
      </w:r>
    </w:p>
    <w:p w14:paraId="39466057" w14:textId="77777777" w:rsidR="00335B5E" w:rsidRPr="00800668" w:rsidRDefault="00AF0E38" w:rsidP="00800668">
      <w:pPr>
        <w:pStyle w:val="xmsonormal"/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Naďalej pokračujeme aj s našimi partnermi z firmy </w:t>
      </w:r>
      <w:proofErr w:type="spellStart"/>
      <w:r w:rsidRPr="00271E47">
        <w:rPr>
          <w:rFonts w:ascii="Arial" w:hAnsi="Arial" w:cs="Arial"/>
          <w:b/>
          <w:sz w:val="20"/>
          <w:szCs w:val="20"/>
        </w:rPr>
        <w:t>Taylor</w:t>
      </w:r>
      <w:proofErr w:type="spellEnd"/>
      <w:r w:rsidRPr="00271E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71E47">
        <w:rPr>
          <w:rFonts w:ascii="Arial" w:hAnsi="Arial" w:cs="Arial"/>
          <w:b/>
          <w:sz w:val="20"/>
          <w:szCs w:val="20"/>
        </w:rPr>
        <w:t>Wessing</w:t>
      </w:r>
      <w:proofErr w:type="spellEnd"/>
      <w:r w:rsidR="00A10487" w:rsidRPr="00271E47">
        <w:rPr>
          <w:rFonts w:ascii="Arial" w:hAnsi="Arial" w:cs="Arial"/>
          <w:b/>
          <w:sz w:val="20"/>
          <w:szCs w:val="20"/>
        </w:rPr>
        <w:t xml:space="preserve"> a Kia</w:t>
      </w:r>
      <w:r w:rsidRPr="00800668">
        <w:rPr>
          <w:rFonts w:ascii="Arial" w:hAnsi="Arial" w:cs="Arial"/>
          <w:sz w:val="20"/>
          <w:szCs w:val="20"/>
        </w:rPr>
        <w:t xml:space="preserve">. </w:t>
      </w:r>
    </w:p>
    <w:p w14:paraId="5BEAC491" w14:textId="77777777" w:rsidR="005529AF" w:rsidRPr="00800668" w:rsidRDefault="005529AF" w:rsidP="00800668">
      <w:pPr>
        <w:spacing w:before="480"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 xml:space="preserve">| Aké výstavy ponúkneme tento rok? </w:t>
      </w:r>
    </w:p>
    <w:p w14:paraId="5883DC25" w14:textId="15490FAD" w:rsidR="00FC597E" w:rsidRPr="00753F17" w:rsidRDefault="005529AF" w:rsidP="00800668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>Nabitý rok potvrdzuje aj výstavný plán galérie</w:t>
      </w:r>
      <w:r w:rsidR="00FC597E" w:rsidRPr="00800668">
        <w:rPr>
          <w:rFonts w:ascii="Arial" w:hAnsi="Arial" w:cs="Arial"/>
          <w:sz w:val="20"/>
          <w:szCs w:val="20"/>
        </w:rPr>
        <w:t xml:space="preserve"> so 14 výstavnými projektmi</w:t>
      </w:r>
      <w:r w:rsidRPr="00800668">
        <w:rPr>
          <w:rFonts w:ascii="Arial" w:hAnsi="Arial" w:cs="Arial"/>
          <w:sz w:val="20"/>
          <w:szCs w:val="20"/>
        </w:rPr>
        <w:t xml:space="preserve">. </w:t>
      </w:r>
      <w:r w:rsidR="00D9704B">
        <w:rPr>
          <w:rFonts w:ascii="Arial" w:hAnsi="Arial" w:cs="Arial"/>
          <w:sz w:val="20"/>
          <w:szCs w:val="20"/>
        </w:rPr>
        <w:t>Ako úvodný sme sprístupnili</w:t>
      </w:r>
      <w:r w:rsidR="0098133A" w:rsidRPr="0080066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8133A" w:rsidRPr="00753F17">
          <w:rPr>
            <w:rStyle w:val="Hypertextovprepojenie"/>
            <w:rFonts w:ascii="Arial" w:hAnsi="Arial" w:cs="Arial"/>
            <w:b/>
            <w:i/>
            <w:color w:val="auto"/>
            <w:sz w:val="20"/>
            <w:szCs w:val="20"/>
          </w:rPr>
          <w:t>výber diel z akvizícií</w:t>
        </w:r>
      </w:hyperlink>
      <w:r w:rsidR="0098133A" w:rsidRPr="00800668">
        <w:rPr>
          <w:rFonts w:ascii="Arial" w:hAnsi="Arial" w:cs="Arial"/>
          <w:sz w:val="20"/>
          <w:szCs w:val="20"/>
        </w:rPr>
        <w:t xml:space="preserve"> získaných do zbierok SNG v roku 2023 pod témou „ženský hlas“, ďalšie diela získané z akvizičnej činnosti roku 2023 budú vystavené v druhej polovici roku 2024. Vo februári sa otvára monografická výstava </w:t>
      </w:r>
      <w:hyperlink r:id="rId8" w:history="1">
        <w:r w:rsidR="0098133A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20"/>
          </w:rPr>
          <w:t xml:space="preserve">Marko </w:t>
        </w:r>
        <w:proofErr w:type="spellStart"/>
        <w:r w:rsidR="0098133A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20"/>
          </w:rPr>
          <w:t>Blažo</w:t>
        </w:r>
        <w:proofErr w:type="spellEnd"/>
        <w:r w:rsidR="0098133A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20"/>
          </w:rPr>
          <w:t>: Celý človek</w:t>
        </w:r>
      </w:hyperlink>
      <w:r w:rsidR="00D269D4" w:rsidRPr="00800668">
        <w:rPr>
          <w:rFonts w:ascii="Arial" w:hAnsi="Arial" w:cs="Arial"/>
          <w:sz w:val="20"/>
          <w:szCs w:val="20"/>
        </w:rPr>
        <w:t xml:space="preserve"> (kurátorky Petra Hanáková a Alexandra Tamásová),</w:t>
      </w:r>
      <w:r w:rsidR="0098133A" w:rsidRPr="00800668">
        <w:rPr>
          <w:rFonts w:ascii="Arial" w:hAnsi="Arial" w:cs="Arial"/>
          <w:sz w:val="20"/>
          <w:szCs w:val="20"/>
        </w:rPr>
        <w:t xml:space="preserve"> ktorá je</w:t>
      </w:r>
      <w:r w:rsidR="0098133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 pokusom vložiť košaté, až holisticky komplexné dielo tohto výnimočného umelca do minimalistickej funkcionalistickej schránky. V marci otvoríme naraz dve výstavy. </w:t>
      </w:r>
      <w:hyperlink r:id="rId9" w:history="1">
        <w:r w:rsidR="0098133A" w:rsidRPr="00800668">
          <w:rPr>
            <w:rStyle w:val="Hypertextovprepojenie"/>
            <w:rFonts w:ascii="Arial" w:eastAsia="Times New Roman" w:hAnsi="Arial" w:cs="Arial"/>
            <w:b/>
            <w:i/>
            <w:color w:val="auto"/>
            <w:sz w:val="20"/>
            <w:szCs w:val="20"/>
            <w:lang w:eastAsia="sk-SK"/>
          </w:rPr>
          <w:t>Umenie fantastického odhmotnenia</w:t>
        </w:r>
      </w:hyperlink>
      <w:r w:rsidR="0098133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D269D4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(kurátor Aurel Hrabušický) </w:t>
      </w:r>
      <w:r w:rsidR="0098133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predstaví príbeh konceptuálneho umenia na Slovensku, presnejšie jeho prvej, najdôležitejšej fázy v období 1963 – 1972. </w:t>
      </w:r>
      <w:r w:rsidR="0098133A" w:rsidRPr="00800668">
        <w:rPr>
          <w:rFonts w:ascii="Arial" w:hAnsi="Arial" w:cs="Arial"/>
          <w:sz w:val="20"/>
          <w:szCs w:val="20"/>
        </w:rPr>
        <w:t xml:space="preserve">Na výstave uvidíte práce troch hlavných predstaviteľov tohto smeru – Júliusa Kollera, Stana Filka a Petra Bartoša, ale aj diela Milana </w:t>
      </w:r>
      <w:proofErr w:type="spellStart"/>
      <w:r w:rsidR="0098133A" w:rsidRPr="00800668">
        <w:rPr>
          <w:rFonts w:ascii="Arial" w:hAnsi="Arial" w:cs="Arial"/>
          <w:sz w:val="20"/>
          <w:szCs w:val="20"/>
        </w:rPr>
        <w:t>Adamčiaka</w:t>
      </w:r>
      <w:proofErr w:type="spellEnd"/>
      <w:r w:rsidR="0098133A" w:rsidRPr="00800668">
        <w:rPr>
          <w:rFonts w:ascii="Arial" w:hAnsi="Arial" w:cs="Arial"/>
          <w:sz w:val="20"/>
          <w:szCs w:val="20"/>
        </w:rPr>
        <w:t>, Al</w:t>
      </w:r>
      <w:r w:rsidR="00FC597E" w:rsidRPr="00800668">
        <w:rPr>
          <w:rFonts w:ascii="Arial" w:hAnsi="Arial" w:cs="Arial"/>
          <w:sz w:val="20"/>
          <w:szCs w:val="20"/>
        </w:rPr>
        <w:t xml:space="preserve">exa </w:t>
      </w:r>
      <w:proofErr w:type="spellStart"/>
      <w:r w:rsidR="00FC597E" w:rsidRPr="00800668">
        <w:rPr>
          <w:rFonts w:ascii="Arial" w:hAnsi="Arial" w:cs="Arial"/>
          <w:sz w:val="20"/>
          <w:szCs w:val="20"/>
        </w:rPr>
        <w:t>Mlynárčika</w:t>
      </w:r>
      <w:proofErr w:type="spellEnd"/>
      <w:r w:rsidR="00FC597E" w:rsidRPr="00800668">
        <w:rPr>
          <w:rFonts w:ascii="Arial" w:hAnsi="Arial" w:cs="Arial"/>
          <w:sz w:val="20"/>
          <w:szCs w:val="20"/>
        </w:rPr>
        <w:t xml:space="preserve">, Rudolfa </w:t>
      </w:r>
      <w:proofErr w:type="spellStart"/>
      <w:r w:rsidR="00FC597E" w:rsidRPr="00800668">
        <w:rPr>
          <w:rFonts w:ascii="Arial" w:hAnsi="Arial" w:cs="Arial"/>
          <w:sz w:val="20"/>
          <w:szCs w:val="20"/>
        </w:rPr>
        <w:t>Sikoru</w:t>
      </w:r>
      <w:proofErr w:type="spellEnd"/>
      <w:r w:rsidR="00FC597E" w:rsidRPr="00800668">
        <w:rPr>
          <w:rFonts w:ascii="Arial" w:hAnsi="Arial" w:cs="Arial"/>
          <w:sz w:val="20"/>
          <w:szCs w:val="20"/>
        </w:rPr>
        <w:t xml:space="preserve">, </w:t>
      </w:r>
      <w:r w:rsidR="0098133A" w:rsidRPr="00800668">
        <w:rPr>
          <w:rFonts w:ascii="Arial" w:hAnsi="Arial" w:cs="Arial"/>
          <w:sz w:val="20"/>
          <w:szCs w:val="20"/>
        </w:rPr>
        <w:t xml:space="preserve">Dezidera Tótha a ďalších. Druhá výstava </w:t>
      </w:r>
      <w:hyperlink r:id="rId10" w:history="1">
        <w:r w:rsidR="0098133A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20"/>
          </w:rPr>
          <w:t>Umenie, ktoré zostalo</w:t>
        </w:r>
      </w:hyperlink>
      <w:r w:rsidR="0098133A" w:rsidRPr="00800668">
        <w:rPr>
          <w:rFonts w:ascii="Arial" w:hAnsi="Arial" w:cs="Arial"/>
          <w:b/>
          <w:i/>
          <w:sz w:val="20"/>
          <w:szCs w:val="20"/>
        </w:rPr>
        <w:t xml:space="preserve"> </w:t>
      </w:r>
      <w:r w:rsidR="00613FE3">
        <w:rPr>
          <w:rFonts w:ascii="Arial" w:hAnsi="Arial" w:cs="Arial"/>
          <w:b/>
          <w:i/>
          <w:sz w:val="20"/>
          <w:szCs w:val="20"/>
        </w:rPr>
        <w:t>–</w:t>
      </w:r>
      <w:r w:rsidR="00613FE3" w:rsidRPr="00800668">
        <w:rPr>
          <w:rFonts w:ascii="Arial" w:hAnsi="Arial" w:cs="Arial"/>
          <w:b/>
          <w:i/>
          <w:sz w:val="20"/>
          <w:szCs w:val="20"/>
        </w:rPr>
        <w:t xml:space="preserve"> </w:t>
      </w:r>
      <w:r w:rsidR="0098133A" w:rsidRPr="00800668">
        <w:rPr>
          <w:rFonts w:ascii="Arial" w:hAnsi="Arial" w:cs="Arial"/>
          <w:b/>
          <w:i/>
          <w:sz w:val="20"/>
          <w:szCs w:val="20"/>
        </w:rPr>
        <w:t xml:space="preserve">Zbierka medzinárodného </w:t>
      </w:r>
      <w:r w:rsidR="00FC597E" w:rsidRPr="00800668">
        <w:rPr>
          <w:rFonts w:ascii="Arial" w:hAnsi="Arial" w:cs="Arial"/>
          <w:b/>
          <w:i/>
          <w:sz w:val="20"/>
          <w:szCs w:val="20"/>
        </w:rPr>
        <w:t>bienále výtvarníkov DANUVIUS 68</w:t>
      </w:r>
      <w:r w:rsidR="00FC597E" w:rsidRPr="00800668">
        <w:rPr>
          <w:rFonts w:ascii="Arial" w:hAnsi="Arial" w:cs="Arial"/>
          <w:sz w:val="20"/>
          <w:szCs w:val="20"/>
        </w:rPr>
        <w:t xml:space="preserve"> </w:t>
      </w:r>
      <w:r w:rsidR="00D269D4" w:rsidRPr="00800668">
        <w:rPr>
          <w:rFonts w:ascii="Arial" w:hAnsi="Arial" w:cs="Arial"/>
          <w:sz w:val="20"/>
          <w:szCs w:val="20"/>
        </w:rPr>
        <w:t xml:space="preserve">(kurátorka </w:t>
      </w:r>
      <w:r w:rsidR="00D14910">
        <w:rPr>
          <w:rFonts w:ascii="Arial" w:hAnsi="Arial" w:cs="Arial"/>
          <w:sz w:val="20"/>
          <w:szCs w:val="20"/>
        </w:rPr>
        <w:t xml:space="preserve">Vladimíra </w:t>
      </w:r>
      <w:r w:rsidR="00680829">
        <w:rPr>
          <w:rFonts w:ascii="Arial" w:hAnsi="Arial" w:cs="Arial"/>
          <w:sz w:val="20"/>
          <w:szCs w:val="20"/>
        </w:rPr>
        <w:t>Büngerová</w:t>
      </w:r>
      <w:r w:rsidR="00D269D4" w:rsidRPr="00800668">
        <w:rPr>
          <w:rFonts w:ascii="Arial" w:hAnsi="Arial" w:cs="Arial"/>
          <w:sz w:val="20"/>
          <w:szCs w:val="20"/>
        </w:rPr>
        <w:t xml:space="preserve">) </w:t>
      </w:r>
      <w:r w:rsidR="00FC597E" w:rsidRPr="00800668">
        <w:rPr>
          <w:rFonts w:ascii="Arial" w:hAnsi="Arial" w:cs="Arial"/>
          <w:sz w:val="20"/>
          <w:szCs w:val="20"/>
        </w:rPr>
        <w:t>odhalí dlhé roky nevystavovaný (zabudnutý) súbor diel prevažne zo zbierky S</w:t>
      </w:r>
      <w:r w:rsidR="00D9704B">
        <w:rPr>
          <w:rFonts w:ascii="Arial" w:hAnsi="Arial" w:cs="Arial"/>
          <w:sz w:val="20"/>
          <w:szCs w:val="20"/>
        </w:rPr>
        <w:t>NG</w:t>
      </w:r>
      <w:r w:rsidR="00FC597E" w:rsidRPr="00800668">
        <w:rPr>
          <w:rFonts w:ascii="Arial" w:hAnsi="Arial" w:cs="Arial"/>
          <w:sz w:val="20"/>
          <w:szCs w:val="20"/>
        </w:rPr>
        <w:t xml:space="preserve">, ktoré inštitúcia získala z legendárneho Medzinárodného bienále mladých výtvarníkov DANUVIUS 68, uskutočneného za dramatických okolností po augustovej okupácii Československa. </w:t>
      </w:r>
      <w:r w:rsidR="003E1A60" w:rsidRPr="00800668">
        <w:rPr>
          <w:rFonts w:ascii="Arial" w:hAnsi="Arial" w:cs="Arial"/>
          <w:sz w:val="20"/>
          <w:szCs w:val="20"/>
        </w:rPr>
        <w:t xml:space="preserve">V máji budú vystavené víťazné projekty 8. ročníka medzinárodnej študentskej súťaže </w:t>
      </w:r>
      <w:hyperlink r:id="rId11" w:history="1">
        <w:r w:rsidR="003E1A60" w:rsidRPr="00CD12D8">
          <w:rPr>
            <w:rStyle w:val="Hypertextovprepojenie"/>
            <w:rFonts w:ascii="Arial" w:hAnsi="Arial" w:cs="Arial"/>
            <w:i/>
            <w:color w:val="auto"/>
            <w:sz w:val="20"/>
            <w:szCs w:val="20"/>
          </w:rPr>
          <w:t>Máš umelecké črevo?</w:t>
        </w:r>
      </w:hyperlink>
      <w:r w:rsidR="004E348A">
        <w:rPr>
          <w:rFonts w:ascii="Arial" w:hAnsi="Arial" w:cs="Arial"/>
          <w:i/>
          <w:sz w:val="20"/>
          <w:szCs w:val="20"/>
        </w:rPr>
        <w:t xml:space="preserve"> </w:t>
      </w:r>
      <w:r w:rsidR="004E348A" w:rsidRPr="00753F17">
        <w:rPr>
          <w:rFonts w:ascii="Arial" w:hAnsi="Arial" w:cs="Arial"/>
          <w:sz w:val="20"/>
          <w:szCs w:val="20"/>
        </w:rPr>
        <w:t>na tému</w:t>
      </w:r>
      <w:r w:rsidR="003E1A60" w:rsidRPr="00CD12D8">
        <w:rPr>
          <w:rFonts w:ascii="Arial" w:hAnsi="Arial" w:cs="Arial"/>
          <w:i/>
          <w:sz w:val="20"/>
          <w:szCs w:val="20"/>
        </w:rPr>
        <w:t xml:space="preserve"> </w:t>
      </w:r>
      <w:r w:rsidR="003E1A60" w:rsidRPr="00800668">
        <w:rPr>
          <w:rFonts w:ascii="Arial" w:hAnsi="Arial" w:cs="Arial"/>
          <w:sz w:val="20"/>
          <w:szCs w:val="20"/>
        </w:rPr>
        <w:t xml:space="preserve">sieť. </w:t>
      </w:r>
      <w:r w:rsidR="00D269D4" w:rsidRPr="00800668">
        <w:rPr>
          <w:rFonts w:ascii="Arial" w:hAnsi="Arial" w:cs="Arial"/>
          <w:sz w:val="20"/>
          <w:szCs w:val="20"/>
        </w:rPr>
        <w:t>V prvej polovici roka sa chystá aj nová stála expozícia malieb starých majstrov.</w:t>
      </w:r>
    </w:p>
    <w:p w14:paraId="458AF342" w14:textId="6294B709" w:rsidR="00FB3C79" w:rsidRPr="00800668" w:rsidRDefault="003E1A60" w:rsidP="00FB3C79">
      <w:pPr>
        <w:spacing w:line="360" w:lineRule="auto"/>
        <w:rPr>
          <w:rFonts w:ascii="Arial" w:hAnsi="Arial" w:cs="Arial"/>
          <w:sz w:val="20"/>
          <w:szCs w:val="30"/>
        </w:rPr>
      </w:pPr>
      <w:r w:rsidRPr="0070501E">
        <w:rPr>
          <w:rFonts w:ascii="Arial" w:eastAsia="Times New Roman" w:hAnsi="Arial" w:cs="Arial"/>
          <w:sz w:val="20"/>
          <w:szCs w:val="20"/>
          <w:lang w:eastAsia="sk-SK"/>
        </w:rPr>
        <w:t xml:space="preserve">V júni výstava </w:t>
      </w:r>
      <w:hyperlink r:id="rId12" w:history="1">
        <w:r w:rsidRPr="0070501E">
          <w:rPr>
            <w:rStyle w:val="Hypertextovprepojenie"/>
            <w:rFonts w:ascii="Arial" w:eastAsia="Times New Roman" w:hAnsi="Arial" w:cs="Arial"/>
            <w:b/>
            <w:i/>
            <w:color w:val="auto"/>
            <w:sz w:val="20"/>
            <w:szCs w:val="20"/>
            <w:lang w:eastAsia="sk-SK"/>
          </w:rPr>
          <w:t>Jozef Sušienka</w:t>
        </w:r>
      </w:hyperlink>
      <w:r w:rsidRPr="0070501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 </w:t>
      </w:r>
      <w:r w:rsidR="00D269D4" w:rsidRPr="0070501E">
        <w:rPr>
          <w:rFonts w:ascii="Arial" w:eastAsia="Times New Roman" w:hAnsi="Arial" w:cs="Arial"/>
          <w:sz w:val="20"/>
          <w:szCs w:val="20"/>
          <w:lang w:eastAsia="sk-SK"/>
        </w:rPr>
        <w:t>(</w:t>
      </w:r>
      <w:r w:rsidR="00D269D4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kurátorka Viera Kleinová) </w:t>
      </w:r>
      <w:r w:rsidRPr="00800668">
        <w:rPr>
          <w:rFonts w:ascii="Arial" w:eastAsia="Times New Roman" w:hAnsi="Arial" w:cs="Arial"/>
          <w:sz w:val="20"/>
          <w:szCs w:val="20"/>
          <w:lang w:eastAsia="sk-SK"/>
        </w:rPr>
        <w:t>prinesie pohľad na tvorbu</w:t>
      </w:r>
      <w:r w:rsidR="004E348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keramika a sochára, ktorý </w:t>
      </w:r>
      <w:r w:rsidR="00D269D4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je zásadnou osobnosťou </w:t>
      </w:r>
      <w:r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keramickej plastiky a dizajnu druhej polovice dvadsiateho storočia. Jún bude pokračovať uvedením hneď dvoch </w:t>
      </w:r>
      <w:r w:rsidR="00973BA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veľkých </w:t>
      </w:r>
      <w:r w:rsidRPr="00800668">
        <w:rPr>
          <w:rFonts w:ascii="Arial" w:eastAsia="Times New Roman" w:hAnsi="Arial" w:cs="Arial"/>
          <w:sz w:val="20"/>
          <w:szCs w:val="20"/>
          <w:lang w:eastAsia="sk-SK"/>
        </w:rPr>
        <w:t>expozícií a</w:t>
      </w:r>
      <w:r w:rsidR="00F26304" w:rsidRPr="00800668">
        <w:rPr>
          <w:rFonts w:ascii="Arial" w:eastAsia="Times New Roman" w:hAnsi="Arial" w:cs="Arial"/>
          <w:sz w:val="20"/>
          <w:szCs w:val="20"/>
          <w:lang w:eastAsia="sk-SK"/>
        </w:rPr>
        <w:t> dvoch výstav</w:t>
      </w:r>
      <w:r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. Expozícia </w:t>
      </w:r>
      <w:hyperlink r:id="rId13" w:history="1">
        <w:r w:rsidR="00973BAA" w:rsidRPr="00800668">
          <w:rPr>
            <w:rStyle w:val="Hypertextovprepojenie"/>
            <w:rFonts w:ascii="Arial" w:eastAsia="Times New Roman" w:hAnsi="Arial" w:cs="Arial"/>
            <w:b/>
            <w:i/>
            <w:color w:val="auto"/>
            <w:sz w:val="20"/>
            <w:szCs w:val="20"/>
            <w:lang w:eastAsia="sk-SK"/>
          </w:rPr>
          <w:t>Múzeum súčasného umenia</w:t>
        </w:r>
      </w:hyperlink>
      <w:r w:rsidR="00973BA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D269D4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(kurátorka Lucia Gregorová Stach) </w:t>
      </w:r>
      <w:r w:rsidR="00973BA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sa bude zaoberať dielami od konca 50. rokov </w:t>
      </w:r>
      <w:r w:rsidR="00613FE3">
        <w:rPr>
          <w:rFonts w:ascii="Arial" w:eastAsia="Times New Roman" w:hAnsi="Arial" w:cs="Arial"/>
          <w:sz w:val="20"/>
          <w:szCs w:val="20"/>
          <w:lang w:eastAsia="sk-SK"/>
        </w:rPr>
        <w:t>20.</w:t>
      </w:r>
      <w:r w:rsidR="00613FE3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973BA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storočia a pokrývať široké spektrum umeleckých žánrov, druhov médií a zamyslí sa nad tým, čo pre nás vlastne znamená pojem súčasnosť. Druhá expozícia </w:t>
      </w:r>
      <w:hyperlink r:id="rId14" w:history="1">
        <w:r w:rsidR="00973BAA" w:rsidRPr="00800668">
          <w:rPr>
            <w:rStyle w:val="Hypertextovprepojenie"/>
            <w:rFonts w:ascii="Arial" w:eastAsia="Times New Roman" w:hAnsi="Arial" w:cs="Arial"/>
            <w:b/>
            <w:i/>
            <w:color w:val="auto"/>
            <w:sz w:val="20"/>
            <w:szCs w:val="20"/>
            <w:lang w:eastAsia="sk-SK"/>
          </w:rPr>
          <w:t>Dizajn v kocke</w:t>
        </w:r>
      </w:hyperlink>
      <w:r w:rsidR="00973BAA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D269D4" w:rsidRPr="00800668">
        <w:rPr>
          <w:rFonts w:ascii="Arial" w:eastAsia="Times New Roman" w:hAnsi="Arial" w:cs="Arial"/>
          <w:sz w:val="20"/>
          <w:szCs w:val="20"/>
          <w:lang w:eastAsia="sk-SK"/>
        </w:rPr>
        <w:t xml:space="preserve">(kurátorky Viera Kleinová a Jana Švantnerová) </w:t>
      </w:r>
      <w:r w:rsidR="00973BAA" w:rsidRPr="00800668">
        <w:rPr>
          <w:rFonts w:ascii="Arial" w:eastAsia="Times New Roman" w:hAnsi="Arial" w:cs="Arial"/>
          <w:sz w:val="20"/>
          <w:szCs w:val="20"/>
          <w:lang w:eastAsia="sk-SK"/>
        </w:rPr>
        <w:t>bude sondou do našich zbierok dizajnu</w:t>
      </w:r>
      <w:r w:rsidR="00973BAA" w:rsidRPr="00800668">
        <w:rPr>
          <w:rFonts w:ascii="Arial" w:hAnsi="Arial" w:cs="Arial"/>
          <w:sz w:val="20"/>
          <w:szCs w:val="20"/>
        </w:rPr>
        <w:t>, úžitkového umenia a umeleckého remesla</w:t>
      </w:r>
      <w:r w:rsidR="009C7825">
        <w:rPr>
          <w:rFonts w:ascii="Arial" w:hAnsi="Arial" w:cs="Arial"/>
          <w:sz w:val="20"/>
          <w:szCs w:val="20"/>
        </w:rPr>
        <w:t>,</w:t>
      </w:r>
      <w:r w:rsidR="00973BAA" w:rsidRPr="00800668">
        <w:rPr>
          <w:rFonts w:ascii="Arial" w:hAnsi="Arial" w:cs="Arial"/>
          <w:sz w:val="20"/>
          <w:szCs w:val="20"/>
        </w:rPr>
        <w:t xml:space="preserve"> </w:t>
      </w:r>
      <w:r w:rsidR="009C7825" w:rsidRPr="00800668">
        <w:rPr>
          <w:rFonts w:ascii="Arial" w:hAnsi="Arial" w:cs="Arial"/>
          <w:sz w:val="20"/>
          <w:szCs w:val="20"/>
        </w:rPr>
        <w:t>budovan</w:t>
      </w:r>
      <w:r w:rsidR="009C7825">
        <w:rPr>
          <w:rFonts w:ascii="Arial" w:hAnsi="Arial" w:cs="Arial"/>
          <w:sz w:val="20"/>
          <w:szCs w:val="20"/>
        </w:rPr>
        <w:t>ou</w:t>
      </w:r>
      <w:r w:rsidR="009C7825" w:rsidRPr="00800668">
        <w:rPr>
          <w:rFonts w:ascii="Arial" w:hAnsi="Arial" w:cs="Arial"/>
          <w:sz w:val="20"/>
          <w:szCs w:val="20"/>
        </w:rPr>
        <w:t xml:space="preserve"> </w:t>
      </w:r>
      <w:r w:rsidR="00973BAA" w:rsidRPr="00800668">
        <w:rPr>
          <w:rFonts w:ascii="Arial" w:hAnsi="Arial" w:cs="Arial"/>
          <w:sz w:val="20"/>
          <w:szCs w:val="20"/>
        </w:rPr>
        <w:t xml:space="preserve">na princípe dialógu diel. </w:t>
      </w:r>
      <w:r w:rsidR="00973BAA" w:rsidRPr="00800668">
        <w:rPr>
          <w:rFonts w:ascii="Arial" w:hAnsi="Arial" w:cs="Arial"/>
          <w:sz w:val="20"/>
          <w:szCs w:val="30"/>
        </w:rPr>
        <w:t xml:space="preserve">Vybrané sú majstrovské diela aj predmety z našich depozitárov, slovo </w:t>
      </w:r>
      <w:r w:rsidR="00F26304" w:rsidRPr="00800668">
        <w:rPr>
          <w:rFonts w:ascii="Arial" w:hAnsi="Arial" w:cs="Arial"/>
          <w:sz w:val="20"/>
          <w:szCs w:val="30"/>
        </w:rPr>
        <w:t>dostanú tiež nepohodlné, kontroverzné</w:t>
      </w:r>
      <w:r w:rsidR="00973BAA" w:rsidRPr="00800668">
        <w:rPr>
          <w:rFonts w:ascii="Arial" w:hAnsi="Arial" w:cs="Arial"/>
          <w:sz w:val="20"/>
          <w:szCs w:val="30"/>
        </w:rPr>
        <w:t xml:space="preserve"> art</w:t>
      </w:r>
      <w:r w:rsidR="00F26304" w:rsidRPr="00800668">
        <w:rPr>
          <w:rFonts w:ascii="Arial" w:hAnsi="Arial" w:cs="Arial"/>
          <w:sz w:val="20"/>
          <w:szCs w:val="30"/>
        </w:rPr>
        <w:t xml:space="preserve">efakty. V júni sa ešte môžete tešiť </w:t>
      </w:r>
      <w:r w:rsidR="00F26304" w:rsidRPr="00800668">
        <w:rPr>
          <w:rFonts w:ascii="Arial" w:hAnsi="Arial" w:cs="Arial"/>
          <w:sz w:val="20"/>
          <w:szCs w:val="30"/>
        </w:rPr>
        <w:lastRenderedPageBreak/>
        <w:t xml:space="preserve">na monografickú výstavu </w:t>
      </w:r>
      <w:hyperlink r:id="rId15" w:history="1">
        <w:r w:rsidR="00F26304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30"/>
          </w:rPr>
          <w:t xml:space="preserve">Karol </w:t>
        </w:r>
        <w:proofErr w:type="spellStart"/>
        <w:r w:rsidR="00F26304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30"/>
          </w:rPr>
          <w:t>Divald</w:t>
        </w:r>
        <w:proofErr w:type="spellEnd"/>
        <w:r w:rsidR="00F26304" w:rsidRPr="00800668">
          <w:rPr>
            <w:rStyle w:val="Hypertextovprepojenie"/>
            <w:rFonts w:ascii="Arial" w:hAnsi="Arial" w:cs="Arial"/>
            <w:b/>
            <w:i/>
            <w:color w:val="auto"/>
            <w:sz w:val="20"/>
            <w:szCs w:val="30"/>
          </w:rPr>
          <w:t xml:space="preserve"> a jeho synovia</w:t>
        </w:r>
      </w:hyperlink>
      <w:r w:rsidR="00F26304" w:rsidRPr="00800668">
        <w:rPr>
          <w:rFonts w:ascii="Arial" w:hAnsi="Arial" w:cs="Arial"/>
          <w:sz w:val="20"/>
          <w:szCs w:val="30"/>
        </w:rPr>
        <w:t xml:space="preserve"> </w:t>
      </w:r>
      <w:r w:rsidR="00D269D4" w:rsidRPr="00800668">
        <w:rPr>
          <w:rFonts w:ascii="Arial" w:hAnsi="Arial" w:cs="Arial"/>
          <w:sz w:val="20"/>
          <w:szCs w:val="30"/>
        </w:rPr>
        <w:t>(kurátorka Lucia Almášiová)</w:t>
      </w:r>
      <w:r w:rsidR="009C7825">
        <w:rPr>
          <w:rFonts w:ascii="Arial" w:hAnsi="Arial" w:cs="Arial"/>
          <w:sz w:val="20"/>
          <w:szCs w:val="30"/>
        </w:rPr>
        <w:t>,</w:t>
      </w:r>
      <w:r w:rsidR="00D269D4" w:rsidRPr="00800668">
        <w:rPr>
          <w:rFonts w:ascii="Arial" w:hAnsi="Arial" w:cs="Arial"/>
          <w:sz w:val="20"/>
          <w:szCs w:val="30"/>
        </w:rPr>
        <w:t xml:space="preserve"> </w:t>
      </w:r>
      <w:r w:rsidR="00F26304" w:rsidRPr="00800668">
        <w:rPr>
          <w:rFonts w:ascii="Arial" w:hAnsi="Arial" w:cs="Arial"/>
          <w:sz w:val="20"/>
          <w:szCs w:val="30"/>
        </w:rPr>
        <w:t xml:space="preserve">sústreďujúcu sa na prešovského fotografa, ktorý je nosnou osobnosťou dejín fotografie 19. storočia na území dnešného Slovenska a patril okrem iného medzi prvých fotografov Tatier. </w:t>
      </w:r>
      <w:r w:rsidR="00EA12A6" w:rsidRPr="00800668">
        <w:rPr>
          <w:rFonts w:ascii="Arial" w:hAnsi="Arial" w:cs="Arial"/>
          <w:sz w:val="20"/>
          <w:szCs w:val="30"/>
        </w:rPr>
        <w:t xml:space="preserve">V júni </w:t>
      </w:r>
      <w:r w:rsidR="00D269D4" w:rsidRPr="00800668">
        <w:rPr>
          <w:rFonts w:ascii="Arial" w:hAnsi="Arial" w:cs="Arial"/>
          <w:sz w:val="20"/>
          <w:szCs w:val="30"/>
        </w:rPr>
        <w:t>plánujeme otvoriť aj putovnú</w:t>
      </w:r>
      <w:r w:rsidR="004E77E2" w:rsidRPr="00800668">
        <w:rPr>
          <w:rFonts w:ascii="Arial" w:hAnsi="Arial" w:cs="Arial"/>
          <w:sz w:val="20"/>
          <w:szCs w:val="30"/>
        </w:rPr>
        <w:t xml:space="preserve"> </w:t>
      </w:r>
      <w:r w:rsidR="00D269D4" w:rsidRPr="00800668">
        <w:rPr>
          <w:rFonts w:ascii="Arial" w:hAnsi="Arial" w:cs="Arial"/>
          <w:b/>
          <w:sz w:val="20"/>
          <w:szCs w:val="30"/>
        </w:rPr>
        <w:t>výstavu diel</w:t>
      </w:r>
      <w:r w:rsidR="004E77E2" w:rsidRPr="00800668">
        <w:rPr>
          <w:rFonts w:ascii="Arial" w:hAnsi="Arial" w:cs="Arial"/>
          <w:b/>
          <w:sz w:val="20"/>
          <w:szCs w:val="30"/>
        </w:rPr>
        <w:t xml:space="preserve"> ukrajinskej secesie</w:t>
      </w:r>
      <w:r w:rsidR="000E4BDA" w:rsidRPr="00800668">
        <w:rPr>
          <w:rFonts w:ascii="Arial" w:hAnsi="Arial" w:cs="Arial"/>
          <w:sz w:val="20"/>
          <w:szCs w:val="30"/>
        </w:rPr>
        <w:t xml:space="preserve"> </w:t>
      </w:r>
      <w:r w:rsidR="00D269D4" w:rsidRPr="00800668">
        <w:rPr>
          <w:rFonts w:ascii="Arial" w:hAnsi="Arial" w:cs="Arial"/>
          <w:sz w:val="20"/>
          <w:szCs w:val="30"/>
        </w:rPr>
        <w:t>zo zbierok Národného múzea umenia v Kyj</w:t>
      </w:r>
      <w:r w:rsidR="009C7825">
        <w:rPr>
          <w:rFonts w:ascii="Arial" w:hAnsi="Arial" w:cs="Arial"/>
          <w:sz w:val="20"/>
          <w:szCs w:val="30"/>
        </w:rPr>
        <w:t>e</w:t>
      </w:r>
      <w:r w:rsidR="00D269D4" w:rsidRPr="00800668">
        <w:rPr>
          <w:rFonts w:ascii="Arial" w:hAnsi="Arial" w:cs="Arial"/>
          <w:sz w:val="20"/>
          <w:szCs w:val="30"/>
        </w:rPr>
        <w:t>ve</w:t>
      </w:r>
    </w:p>
    <w:p w14:paraId="77E2740C" w14:textId="7B14F1A2" w:rsidR="00FB3C79" w:rsidRPr="00BC2E36" w:rsidRDefault="00FB3C79" w:rsidP="00FB3C79">
      <w:pPr>
        <w:spacing w:line="360" w:lineRule="auto"/>
        <w:rPr>
          <w:rFonts w:ascii="Arial" w:hAnsi="Arial" w:cs="Arial"/>
          <w:sz w:val="20"/>
          <w:szCs w:val="30"/>
        </w:rPr>
      </w:pPr>
      <w:r w:rsidRPr="00800668">
        <w:rPr>
          <w:rFonts w:ascii="Arial" w:hAnsi="Arial" w:cs="Arial"/>
          <w:sz w:val="20"/>
          <w:szCs w:val="30"/>
        </w:rPr>
        <w:t xml:space="preserve">V júni plánujeme otvoriť aj putovnú </w:t>
      </w:r>
      <w:r w:rsidRPr="00BC2E36">
        <w:rPr>
          <w:rFonts w:ascii="Arial" w:hAnsi="Arial" w:cs="Arial"/>
          <w:sz w:val="20"/>
          <w:szCs w:val="30"/>
        </w:rPr>
        <w:t>výstavu diel ukrajinskej secesie</w:t>
      </w:r>
      <w:r>
        <w:rPr>
          <w:rFonts w:ascii="Arial" w:hAnsi="Arial" w:cs="Arial"/>
          <w:b/>
          <w:sz w:val="20"/>
          <w:szCs w:val="30"/>
        </w:rPr>
        <w:t xml:space="preserve"> </w:t>
      </w:r>
      <w:r w:rsidRPr="00BC2E36">
        <w:rPr>
          <w:rFonts w:ascii="Arial" w:hAnsi="Arial" w:cs="Arial"/>
          <w:b/>
          <w:i/>
          <w:sz w:val="20"/>
          <w:szCs w:val="30"/>
        </w:rPr>
        <w:t>V oku búrky</w:t>
      </w:r>
      <w:r>
        <w:rPr>
          <w:rFonts w:ascii="Arial" w:hAnsi="Arial" w:cs="Arial"/>
          <w:b/>
          <w:i/>
          <w:sz w:val="20"/>
          <w:szCs w:val="30"/>
        </w:rPr>
        <w:t xml:space="preserve"> </w:t>
      </w:r>
      <w:r w:rsidRPr="00BC2E36">
        <w:rPr>
          <w:rFonts w:ascii="Arial" w:hAnsi="Arial" w:cs="Arial"/>
          <w:sz w:val="20"/>
          <w:szCs w:val="30"/>
        </w:rPr>
        <w:t>(kurátorka za SNG Katarína Beňová)</w:t>
      </w:r>
      <w:r w:rsidRPr="00800668">
        <w:rPr>
          <w:rFonts w:ascii="Arial" w:hAnsi="Arial" w:cs="Arial"/>
          <w:sz w:val="20"/>
          <w:szCs w:val="30"/>
        </w:rPr>
        <w:t xml:space="preserve"> zo zbierok Národného múzea umenia v</w:t>
      </w:r>
      <w:r>
        <w:rPr>
          <w:rFonts w:ascii="Arial" w:hAnsi="Arial" w:cs="Arial"/>
          <w:sz w:val="20"/>
          <w:szCs w:val="30"/>
        </w:rPr>
        <w:t> </w:t>
      </w:r>
      <w:r w:rsidRPr="00800668">
        <w:rPr>
          <w:rFonts w:ascii="Arial" w:hAnsi="Arial" w:cs="Arial"/>
          <w:sz w:val="20"/>
          <w:szCs w:val="30"/>
        </w:rPr>
        <w:t>Kyj</w:t>
      </w:r>
      <w:r w:rsidR="0063450A">
        <w:rPr>
          <w:rFonts w:ascii="Arial" w:hAnsi="Arial" w:cs="Arial"/>
          <w:sz w:val="20"/>
          <w:szCs w:val="30"/>
        </w:rPr>
        <w:t>e</w:t>
      </w:r>
      <w:r w:rsidRPr="00800668">
        <w:rPr>
          <w:rFonts w:ascii="Arial" w:hAnsi="Arial" w:cs="Arial"/>
          <w:sz w:val="20"/>
          <w:szCs w:val="30"/>
        </w:rPr>
        <w:t>ve</w:t>
      </w:r>
      <w:r>
        <w:rPr>
          <w:rFonts w:ascii="Arial" w:hAnsi="Arial" w:cs="Arial"/>
          <w:sz w:val="20"/>
          <w:szCs w:val="30"/>
        </w:rPr>
        <w:t>.</w:t>
      </w:r>
      <w:r w:rsidRPr="00800668">
        <w:rPr>
          <w:rFonts w:ascii="Arial" w:hAnsi="Arial" w:cs="Arial"/>
          <w:sz w:val="20"/>
          <w:szCs w:val="30"/>
        </w:rPr>
        <w:t xml:space="preserve"> </w:t>
      </w:r>
      <w:r w:rsidRPr="00753F17">
        <w:rPr>
          <w:rFonts w:ascii="Arial" w:hAnsi="Arial" w:cs="Arial"/>
          <w:sz w:val="20"/>
        </w:rPr>
        <w:t xml:space="preserve">Výstava predstaví výber diel z umenia secesie, ktorá sa okolo roku 1900 koncentrovala i v ukrajinských centrách ako Kyjev, </w:t>
      </w:r>
      <w:r w:rsidR="0063450A" w:rsidRPr="00753F17">
        <w:rPr>
          <w:rFonts w:ascii="Arial" w:hAnsi="Arial" w:cs="Arial"/>
          <w:sz w:val="20"/>
        </w:rPr>
        <w:t>Ľvov</w:t>
      </w:r>
      <w:r w:rsidRPr="00753F17">
        <w:rPr>
          <w:rFonts w:ascii="Arial" w:hAnsi="Arial" w:cs="Arial"/>
          <w:sz w:val="20"/>
        </w:rPr>
        <w:t xml:space="preserve"> a Charkov. Viacero lokálnych maliarov malo priamu skúsenosť s výtvarnou scénou v Paríži, prípadne </w:t>
      </w:r>
      <w:r w:rsidR="004F76BC" w:rsidRPr="00753F17">
        <w:rPr>
          <w:rFonts w:ascii="Arial" w:hAnsi="Arial" w:cs="Arial"/>
          <w:sz w:val="20"/>
        </w:rPr>
        <w:t xml:space="preserve">v </w:t>
      </w:r>
      <w:r w:rsidRPr="00753F17">
        <w:rPr>
          <w:rFonts w:ascii="Arial" w:hAnsi="Arial" w:cs="Arial"/>
          <w:sz w:val="20"/>
        </w:rPr>
        <w:t xml:space="preserve">iných metropolách umenia. Secesia sa stala dôležitým predobrazom následného modernistického hnutia, ktoré plne zasiahlo tento región. Výstava sa koná v spolupráci s </w:t>
      </w:r>
      <w:proofErr w:type="spellStart"/>
      <w:r w:rsidRPr="00753F17">
        <w:rPr>
          <w:rFonts w:ascii="Arial" w:hAnsi="Arial" w:cs="Arial"/>
          <w:sz w:val="20"/>
        </w:rPr>
        <w:t>Belvedere</w:t>
      </w:r>
      <w:proofErr w:type="spellEnd"/>
      <w:r w:rsidRPr="00753F17">
        <w:rPr>
          <w:rFonts w:ascii="Arial" w:hAnsi="Arial" w:cs="Arial"/>
          <w:sz w:val="20"/>
        </w:rPr>
        <w:t xml:space="preserve"> </w:t>
      </w:r>
      <w:proofErr w:type="spellStart"/>
      <w:r w:rsidRPr="00753F17">
        <w:rPr>
          <w:rFonts w:ascii="Arial" w:hAnsi="Arial" w:cs="Arial"/>
          <w:sz w:val="20"/>
        </w:rPr>
        <w:t>Galerie</w:t>
      </w:r>
      <w:proofErr w:type="spellEnd"/>
      <w:r w:rsidRPr="00753F17">
        <w:rPr>
          <w:rFonts w:ascii="Arial" w:hAnsi="Arial" w:cs="Arial"/>
          <w:sz w:val="20"/>
        </w:rPr>
        <w:t xml:space="preserve"> vo Viedni a Národnou galériou v Sofii, v spolupráci Národným umeleckým múze</w:t>
      </w:r>
      <w:r w:rsidR="00D52A0A" w:rsidRPr="00753F17">
        <w:rPr>
          <w:rFonts w:ascii="Arial" w:hAnsi="Arial" w:cs="Arial"/>
          <w:sz w:val="20"/>
        </w:rPr>
        <w:t>o</w:t>
      </w:r>
      <w:r w:rsidRPr="00753F17">
        <w:rPr>
          <w:rFonts w:ascii="Arial" w:hAnsi="Arial" w:cs="Arial"/>
          <w:sz w:val="20"/>
        </w:rPr>
        <w:t xml:space="preserve">m Ukrajiny. Projekt vznikol ako iniciatíva </w:t>
      </w:r>
      <w:proofErr w:type="spellStart"/>
      <w:r w:rsidRPr="00753F17">
        <w:rPr>
          <w:rFonts w:ascii="Arial" w:hAnsi="Arial" w:cs="Arial"/>
          <w:sz w:val="20"/>
        </w:rPr>
        <w:t>Museo</w:t>
      </w:r>
      <w:proofErr w:type="spellEnd"/>
      <w:r w:rsidRPr="00753F17">
        <w:rPr>
          <w:rFonts w:ascii="Arial" w:hAnsi="Arial" w:cs="Arial"/>
          <w:sz w:val="20"/>
        </w:rPr>
        <w:t xml:space="preserve"> </w:t>
      </w:r>
      <w:proofErr w:type="spellStart"/>
      <w:r w:rsidRPr="00753F17">
        <w:rPr>
          <w:rFonts w:ascii="Arial" w:hAnsi="Arial" w:cs="Arial"/>
          <w:sz w:val="20"/>
        </w:rPr>
        <w:t>Thyssen-Bornemisza</w:t>
      </w:r>
      <w:proofErr w:type="spellEnd"/>
      <w:r w:rsidRPr="00753F17">
        <w:rPr>
          <w:rFonts w:ascii="Arial" w:hAnsi="Arial" w:cs="Arial"/>
          <w:sz w:val="20"/>
        </w:rPr>
        <w:t xml:space="preserve"> v Madride na vyjadrenie podpory Ukrajine a</w:t>
      </w:r>
      <w:r w:rsidR="00D52A0A" w:rsidRPr="00753F17">
        <w:rPr>
          <w:rFonts w:ascii="Arial" w:hAnsi="Arial" w:cs="Arial"/>
          <w:sz w:val="20"/>
        </w:rPr>
        <w:t xml:space="preserve"> v</w:t>
      </w:r>
      <w:r w:rsidRPr="00753F17">
        <w:rPr>
          <w:rFonts w:ascii="Arial" w:hAnsi="Arial" w:cs="Arial"/>
          <w:sz w:val="20"/>
        </w:rPr>
        <w:t xml:space="preserve"> snahe ochrániť jej umelecké diela pred ruskou inváziou.</w:t>
      </w:r>
    </w:p>
    <w:p w14:paraId="2AE2CFDF" w14:textId="671F17CE" w:rsidR="00D269D4" w:rsidRPr="00800668" w:rsidRDefault="00D269D4" w:rsidP="00800668">
      <w:pPr>
        <w:spacing w:line="360" w:lineRule="auto"/>
        <w:rPr>
          <w:rFonts w:ascii="Arial" w:hAnsi="Arial" w:cs="Arial"/>
          <w:sz w:val="20"/>
          <w:szCs w:val="30"/>
        </w:rPr>
      </w:pPr>
      <w:r w:rsidRPr="00800668">
        <w:rPr>
          <w:rFonts w:ascii="Arial" w:hAnsi="Arial" w:cs="Arial"/>
          <w:sz w:val="20"/>
          <w:szCs w:val="30"/>
        </w:rPr>
        <w:t xml:space="preserve"> P</w:t>
      </w:r>
      <w:r w:rsidR="000E4BDA" w:rsidRPr="00800668">
        <w:rPr>
          <w:rFonts w:ascii="Arial" w:hAnsi="Arial" w:cs="Arial"/>
          <w:sz w:val="20"/>
          <w:szCs w:val="30"/>
        </w:rPr>
        <w:t xml:space="preserve">ribudne </w:t>
      </w:r>
      <w:r w:rsidRPr="00800668">
        <w:rPr>
          <w:rFonts w:ascii="Arial" w:hAnsi="Arial" w:cs="Arial"/>
          <w:sz w:val="20"/>
          <w:szCs w:val="30"/>
        </w:rPr>
        <w:t xml:space="preserve">zároveň </w:t>
      </w:r>
      <w:r w:rsidR="000E4BDA" w:rsidRPr="00800668">
        <w:rPr>
          <w:rFonts w:ascii="Arial" w:hAnsi="Arial" w:cs="Arial"/>
          <w:b/>
          <w:sz w:val="20"/>
          <w:szCs w:val="30"/>
        </w:rPr>
        <w:t>druhá akvizičná prezentácia</w:t>
      </w:r>
      <w:r w:rsidR="000E4BDA" w:rsidRPr="00800668">
        <w:rPr>
          <w:rFonts w:ascii="Arial" w:hAnsi="Arial" w:cs="Arial"/>
          <w:sz w:val="20"/>
          <w:szCs w:val="30"/>
        </w:rPr>
        <w:t xml:space="preserve"> diel. </w:t>
      </w:r>
    </w:p>
    <w:p w14:paraId="5A4D5B4D" w14:textId="0E8EBE43" w:rsidR="003B2300" w:rsidRPr="00800668" w:rsidRDefault="00721EA6" w:rsidP="00800668">
      <w:pPr>
        <w:pStyle w:val="Textkomentra"/>
        <w:spacing w:line="360" w:lineRule="auto"/>
        <w:rPr>
          <w:rFonts w:ascii="Arial" w:hAnsi="Arial"/>
        </w:rPr>
      </w:pPr>
      <w:r w:rsidRPr="00800668">
        <w:rPr>
          <w:rFonts w:ascii="Arial" w:hAnsi="Arial"/>
          <w:szCs w:val="30"/>
        </w:rPr>
        <w:t xml:space="preserve">V septembri bude uvedená </w:t>
      </w:r>
      <w:r w:rsidRPr="00800668">
        <w:rPr>
          <w:rFonts w:ascii="Arial" w:hAnsi="Arial"/>
          <w:b/>
          <w:szCs w:val="30"/>
        </w:rPr>
        <w:t xml:space="preserve">výstava zameraná na celoživotné dielo architekta SNG Vladimíra </w:t>
      </w:r>
      <w:proofErr w:type="spellStart"/>
      <w:r w:rsidRPr="00800668">
        <w:rPr>
          <w:rFonts w:ascii="Arial" w:hAnsi="Arial"/>
          <w:b/>
          <w:szCs w:val="30"/>
        </w:rPr>
        <w:t>Dedečka</w:t>
      </w:r>
      <w:proofErr w:type="spellEnd"/>
      <w:r w:rsidRPr="00800668">
        <w:rPr>
          <w:rFonts w:ascii="Arial" w:hAnsi="Arial"/>
          <w:szCs w:val="30"/>
        </w:rPr>
        <w:t xml:space="preserve"> </w:t>
      </w:r>
      <w:r w:rsidR="00D269D4" w:rsidRPr="00800668">
        <w:rPr>
          <w:rFonts w:ascii="Arial" w:hAnsi="Arial"/>
          <w:szCs w:val="30"/>
        </w:rPr>
        <w:t xml:space="preserve">(kurátorky Alexandra Kusá a Monika </w:t>
      </w:r>
      <w:proofErr w:type="spellStart"/>
      <w:r w:rsidR="00D269D4" w:rsidRPr="00800668">
        <w:rPr>
          <w:rFonts w:ascii="Arial" w:hAnsi="Arial"/>
          <w:szCs w:val="30"/>
        </w:rPr>
        <w:t>Mitášová</w:t>
      </w:r>
      <w:proofErr w:type="spellEnd"/>
      <w:r w:rsidR="00D269D4" w:rsidRPr="00800668">
        <w:rPr>
          <w:rFonts w:ascii="Arial" w:hAnsi="Arial"/>
          <w:szCs w:val="30"/>
        </w:rPr>
        <w:t xml:space="preserve">) </w:t>
      </w:r>
      <w:r w:rsidRPr="00800668">
        <w:rPr>
          <w:rFonts w:ascii="Arial" w:hAnsi="Arial"/>
          <w:szCs w:val="30"/>
        </w:rPr>
        <w:t xml:space="preserve">priamo v jeho ikonickom </w:t>
      </w:r>
      <w:r w:rsidR="009C7825">
        <w:rPr>
          <w:rFonts w:ascii="Arial" w:hAnsi="Arial"/>
          <w:szCs w:val="30"/>
        </w:rPr>
        <w:t>P</w:t>
      </w:r>
      <w:r w:rsidR="009C7825" w:rsidRPr="00800668">
        <w:rPr>
          <w:rFonts w:ascii="Arial" w:hAnsi="Arial"/>
          <w:szCs w:val="30"/>
        </w:rPr>
        <w:t>remostení</w:t>
      </w:r>
      <w:r w:rsidRPr="00800668">
        <w:rPr>
          <w:rFonts w:ascii="Arial" w:hAnsi="Arial"/>
          <w:szCs w:val="30"/>
        </w:rPr>
        <w:t xml:space="preserve">. </w:t>
      </w:r>
      <w:r w:rsidR="0045328E" w:rsidRPr="00800668">
        <w:rPr>
          <w:rFonts w:ascii="Arial" w:hAnsi="Arial"/>
          <w:szCs w:val="30"/>
        </w:rPr>
        <w:t>Koncom roka sa budete môcť vo veľkej výstave v Átriu a ďalších sálach preniesť do</w:t>
      </w:r>
      <w:r w:rsidR="001B3CBE" w:rsidRPr="00800668">
        <w:rPr>
          <w:rFonts w:ascii="Arial" w:hAnsi="Arial"/>
          <w:szCs w:val="30"/>
        </w:rPr>
        <w:t xml:space="preserve"> obdobia Osmanskej ríše</w:t>
      </w:r>
      <w:r w:rsidR="00360970" w:rsidRPr="00800668">
        <w:rPr>
          <w:rFonts w:ascii="Arial" w:hAnsi="Arial"/>
          <w:szCs w:val="30"/>
        </w:rPr>
        <w:t xml:space="preserve"> (</w:t>
      </w:r>
      <w:r w:rsidR="00360970" w:rsidRPr="00800668">
        <w:rPr>
          <w:rFonts w:ascii="Arial" w:hAnsi="Arial"/>
        </w:rPr>
        <w:t>kurátorstvo Jana Švantnerová, Martin Čičo a Denis Haberland)</w:t>
      </w:r>
      <w:r w:rsidR="001B3CBE" w:rsidRPr="00800668">
        <w:rPr>
          <w:rFonts w:ascii="Arial" w:hAnsi="Arial"/>
          <w:szCs w:val="30"/>
        </w:rPr>
        <w:t xml:space="preserve">. Výstava je </w:t>
      </w:r>
      <w:r w:rsidR="001B3CBE" w:rsidRPr="00800668">
        <w:rPr>
          <w:rFonts w:ascii="Arial" w:hAnsi="Arial"/>
        </w:rPr>
        <w:t>výsledkom viacročného vedeckovýskumného projektu na tému uhorsko-osmanských vzťahov v 16. – 17. storočí</w:t>
      </w:r>
      <w:r w:rsidR="003B2300" w:rsidRPr="00800668">
        <w:rPr>
          <w:rFonts w:ascii="Arial" w:hAnsi="Arial"/>
        </w:rPr>
        <w:t xml:space="preserve">. </w:t>
      </w:r>
    </w:p>
    <w:p w14:paraId="64B48923" w14:textId="6E3BCE92" w:rsidR="0098133A" w:rsidRPr="00800668" w:rsidRDefault="003B2300" w:rsidP="00800668">
      <w:pPr>
        <w:pStyle w:val="Textkomentra"/>
        <w:spacing w:line="360" w:lineRule="auto"/>
        <w:rPr>
          <w:rFonts w:ascii="Arial" w:hAnsi="Arial"/>
        </w:rPr>
      </w:pPr>
      <w:r w:rsidRPr="00800668">
        <w:rPr>
          <w:rFonts w:ascii="Arial" w:hAnsi="Arial"/>
        </w:rPr>
        <w:t>V </w:t>
      </w:r>
      <w:r w:rsidR="009C7825">
        <w:rPr>
          <w:rFonts w:ascii="Arial" w:hAnsi="Arial"/>
        </w:rPr>
        <w:t>K</w:t>
      </w:r>
      <w:r w:rsidR="009C7825" w:rsidRPr="00800668">
        <w:rPr>
          <w:rFonts w:ascii="Arial" w:hAnsi="Arial"/>
        </w:rPr>
        <w:t xml:space="preserve">aštieli </w:t>
      </w:r>
      <w:r w:rsidRPr="00800668">
        <w:rPr>
          <w:rFonts w:ascii="Arial" w:hAnsi="Arial"/>
        </w:rPr>
        <w:t xml:space="preserve">Strážky pracuje umelec Juraj Gábor na exteriérovej soche </w:t>
      </w:r>
      <w:r w:rsidRPr="00753F17">
        <w:rPr>
          <w:rFonts w:ascii="Arial" w:hAnsi="Arial"/>
          <w:i/>
        </w:rPr>
        <w:t xml:space="preserve">Pozorovateľ </w:t>
      </w:r>
      <w:r w:rsidR="009C7825">
        <w:rPr>
          <w:rFonts w:ascii="Arial" w:hAnsi="Arial"/>
          <w:i/>
        </w:rPr>
        <w:t>v</w:t>
      </w:r>
      <w:r w:rsidR="009C7825" w:rsidRPr="00753F17">
        <w:rPr>
          <w:rFonts w:ascii="Arial" w:hAnsi="Arial"/>
          <w:i/>
        </w:rPr>
        <w:t>ody</w:t>
      </w:r>
      <w:r w:rsidRPr="00800668">
        <w:rPr>
          <w:rFonts w:ascii="Arial" w:hAnsi="Arial"/>
        </w:rPr>
        <w:t>.</w:t>
      </w:r>
      <w:r w:rsidR="00B75C16">
        <w:rPr>
          <w:rFonts w:ascii="Arial" w:hAnsi="Arial"/>
        </w:rPr>
        <w:t xml:space="preserve"> </w:t>
      </w:r>
    </w:p>
    <w:p w14:paraId="7CFE00B1" w14:textId="77777777" w:rsidR="00E728EC" w:rsidRPr="00800668" w:rsidRDefault="00F26304" w:rsidP="00800668">
      <w:pPr>
        <w:shd w:val="clear" w:color="auto" w:fill="FFFFFF"/>
        <w:spacing w:before="480" w:line="360" w:lineRule="auto"/>
        <w:textAlignment w:val="baseline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>| Aké publikácie pripravujeme?</w:t>
      </w:r>
      <w:r w:rsidR="00E728EC" w:rsidRPr="00800668">
        <w:rPr>
          <w:rFonts w:ascii="Arial" w:eastAsia="Times New Roman" w:hAnsi="Arial" w:cs="Arial"/>
          <w:b/>
          <w:bCs/>
          <w:shd w:val="clear" w:color="auto" w:fill="FFFFFF"/>
        </w:rPr>
        <w:t> </w:t>
      </w:r>
    </w:p>
    <w:p w14:paraId="376D859B" w14:textId="77F6D158" w:rsidR="00AF0E38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  <w:r w:rsidRPr="00800668">
        <w:rPr>
          <w:rFonts w:ascii="Arial" w:eastAsia="Times New Roman" w:hAnsi="Arial" w:cs="Arial"/>
          <w:sz w:val="20"/>
          <w:szCs w:val="24"/>
        </w:rPr>
        <w:t>Podobne ako v minulom roku, pripravujeme publikácie zamerané na výstavy a expozície v SNG. Po vzore sprievodcov k dlhodobým expozíciám</w:t>
      </w:r>
      <w:r w:rsidR="0070501E">
        <w:rPr>
          <w:rFonts w:ascii="Arial" w:eastAsia="Times New Roman" w:hAnsi="Arial" w:cs="Arial"/>
          <w:sz w:val="20"/>
          <w:szCs w:val="24"/>
        </w:rPr>
        <w:t>,</w:t>
      </w:r>
      <w:r w:rsidRPr="00800668">
        <w:rPr>
          <w:rFonts w:ascii="Arial" w:eastAsia="Times New Roman" w:hAnsi="Arial" w:cs="Arial"/>
          <w:sz w:val="20"/>
          <w:szCs w:val="24"/>
        </w:rPr>
        <w:t xml:space="preserve"> ako sú </w:t>
      </w:r>
      <w:hyperlink r:id="rId16" w:tgtFrame="_blank" w:history="1">
        <w:r w:rsidRPr="00800668">
          <w:rPr>
            <w:rFonts w:ascii="Arial" w:eastAsia="Times New Roman" w:hAnsi="Arial" w:cs="Arial"/>
            <w:i/>
            <w:sz w:val="20"/>
            <w:szCs w:val="24"/>
          </w:rPr>
          <w:t>Moderna</w:t>
        </w:r>
      </w:hyperlink>
      <w:r w:rsidRPr="00800668">
        <w:rPr>
          <w:rFonts w:ascii="Arial" w:eastAsia="Times New Roman" w:hAnsi="Arial" w:cs="Arial"/>
          <w:sz w:val="20"/>
          <w:szCs w:val="24"/>
        </w:rPr>
        <w:t> a </w:t>
      </w:r>
      <w:hyperlink r:id="rId17" w:tgtFrame="_blank" w:history="1">
        <w:r w:rsidRPr="00800668">
          <w:rPr>
            <w:rFonts w:ascii="Arial" w:eastAsia="Times New Roman" w:hAnsi="Arial" w:cs="Arial"/>
            <w:i/>
            <w:sz w:val="20"/>
            <w:szCs w:val="24"/>
          </w:rPr>
          <w:t>Sakrálne umenie</w:t>
        </w:r>
      </w:hyperlink>
      <w:r w:rsidRPr="00800668">
        <w:rPr>
          <w:rFonts w:ascii="Arial" w:eastAsia="Times New Roman" w:hAnsi="Arial" w:cs="Arial"/>
          <w:sz w:val="20"/>
          <w:szCs w:val="24"/>
        </w:rPr>
        <w:t xml:space="preserve">, aj tento rok chystáme sériu sprievodcov. Najskôr to bude 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Od zberateľa k mecénovi. Expozícia diel z daru Zbierky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</w:rPr>
        <w:t>Linea</w:t>
      </w:r>
      <w:proofErr w:type="spellEnd"/>
      <w:r w:rsidRPr="00800668">
        <w:rPr>
          <w:rFonts w:ascii="Arial" w:eastAsia="Times New Roman" w:hAnsi="Arial" w:cs="Arial"/>
          <w:i/>
          <w:sz w:val="20"/>
          <w:szCs w:val="24"/>
        </w:rPr>
        <w:t xml:space="preserve">, </w:t>
      </w:r>
      <w:r w:rsidRPr="00800668">
        <w:rPr>
          <w:rFonts w:ascii="Arial" w:eastAsia="Times New Roman" w:hAnsi="Arial" w:cs="Arial"/>
          <w:sz w:val="20"/>
          <w:szCs w:val="24"/>
        </w:rPr>
        <w:t>sprievodca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 </w:t>
      </w:r>
      <w:r w:rsidRPr="00800668">
        <w:rPr>
          <w:rFonts w:ascii="Arial" w:eastAsia="Times New Roman" w:hAnsi="Arial" w:cs="Arial"/>
          <w:sz w:val="20"/>
          <w:szCs w:val="24"/>
        </w:rPr>
        <w:t xml:space="preserve">našou najnovšou expozíciou uvedenou v decembri 2023. Nasledovať budú sprievodcovia k expozícii </w:t>
      </w:r>
      <w:r w:rsidRPr="00800668">
        <w:rPr>
          <w:rFonts w:ascii="Arial" w:eastAsia="Times New Roman" w:hAnsi="Arial" w:cs="Arial"/>
          <w:i/>
          <w:sz w:val="20"/>
          <w:szCs w:val="24"/>
        </w:rPr>
        <w:t>Dizajn v kocke</w:t>
      </w:r>
      <w:r w:rsidRPr="00800668">
        <w:rPr>
          <w:rFonts w:ascii="Arial" w:eastAsia="Times New Roman" w:hAnsi="Arial" w:cs="Arial"/>
          <w:sz w:val="20"/>
          <w:szCs w:val="24"/>
        </w:rPr>
        <w:t xml:space="preserve">, 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Múzeum súčasného umenia, </w:t>
      </w:r>
      <w:r w:rsidR="0070501E">
        <w:rPr>
          <w:rFonts w:ascii="Arial" w:eastAsia="Times New Roman" w:hAnsi="Arial" w:cs="Arial"/>
          <w:sz w:val="20"/>
          <w:szCs w:val="24"/>
        </w:rPr>
        <w:t xml:space="preserve">vydáme </w:t>
      </w:r>
      <w:r w:rsidRPr="00800668">
        <w:rPr>
          <w:rFonts w:ascii="Arial" w:eastAsia="Times New Roman" w:hAnsi="Arial" w:cs="Arial"/>
          <w:sz w:val="20"/>
          <w:szCs w:val="24"/>
        </w:rPr>
        <w:t xml:space="preserve">sprievodcu k prvej expozícii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</w:rPr>
        <w:t>Monumentálky</w:t>
      </w:r>
      <w:proofErr w:type="spellEnd"/>
      <w:r w:rsidRPr="00800668">
        <w:rPr>
          <w:rFonts w:ascii="Arial" w:eastAsia="Times New Roman" w:hAnsi="Arial" w:cs="Arial"/>
          <w:sz w:val="20"/>
          <w:szCs w:val="24"/>
        </w:rPr>
        <w:t>, ktorá približuje zákutia s umením v zrekonštruovanej budove.</w:t>
      </w:r>
      <w:r w:rsidR="00B75C16">
        <w:rPr>
          <w:rFonts w:ascii="Arial" w:eastAsia="Times New Roman" w:hAnsi="Arial" w:cs="Arial"/>
          <w:sz w:val="20"/>
          <w:szCs w:val="24"/>
        </w:rPr>
        <w:t xml:space="preserve"> </w:t>
      </w:r>
    </w:p>
    <w:p w14:paraId="7FAB5629" w14:textId="77777777" w:rsidR="00AF0E38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</w:p>
    <w:p w14:paraId="6B154E57" w14:textId="684FEF39" w:rsidR="00AF0E38" w:rsidRPr="00753F17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  <w:r w:rsidRPr="00800668">
        <w:rPr>
          <w:rFonts w:ascii="Arial" w:eastAsia="Times New Roman" w:hAnsi="Arial" w:cs="Arial"/>
          <w:sz w:val="20"/>
          <w:szCs w:val="24"/>
        </w:rPr>
        <w:t xml:space="preserve">Aj krátkodobé výstavy roku 2024 budú mať sprievodné </w:t>
      </w:r>
      <w:r w:rsidR="00613FE3" w:rsidRPr="00800668">
        <w:rPr>
          <w:rFonts w:ascii="Arial" w:eastAsia="Times New Roman" w:hAnsi="Arial" w:cs="Arial"/>
          <w:sz w:val="20"/>
          <w:szCs w:val="24"/>
        </w:rPr>
        <w:t xml:space="preserve">katalógy </w:t>
      </w:r>
      <w:r w:rsidR="00613FE3">
        <w:rPr>
          <w:rFonts w:ascii="Arial" w:eastAsia="Times New Roman" w:hAnsi="Arial" w:cs="Arial"/>
          <w:sz w:val="20"/>
          <w:szCs w:val="24"/>
        </w:rPr>
        <w:t>–</w:t>
      </w:r>
      <w:r w:rsidRPr="00800668">
        <w:rPr>
          <w:rFonts w:ascii="Arial" w:eastAsia="Times New Roman" w:hAnsi="Arial" w:cs="Arial"/>
          <w:sz w:val="20"/>
          <w:szCs w:val="24"/>
        </w:rPr>
        <w:t xml:space="preserve"> 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Marko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</w:rPr>
        <w:t>Blažo</w:t>
      </w:r>
      <w:proofErr w:type="spellEnd"/>
      <w:r w:rsidRPr="00800668">
        <w:rPr>
          <w:rFonts w:ascii="Arial" w:eastAsia="Times New Roman" w:hAnsi="Arial" w:cs="Arial"/>
          <w:i/>
          <w:sz w:val="20"/>
          <w:szCs w:val="24"/>
        </w:rPr>
        <w:t xml:space="preserve">: Celý človek; Umenie, ktoré zostalo. </w:t>
      </w:r>
      <w:r w:rsidRPr="00800668">
        <w:rPr>
          <w:rFonts w:ascii="Arial" w:eastAsia="Georgia" w:hAnsi="Arial" w:cs="Arial"/>
          <w:i/>
          <w:sz w:val="20"/>
          <w:szCs w:val="24"/>
        </w:rPr>
        <w:t xml:space="preserve">Zbierka medzinárodného bienále mladých výtvarníkov </w:t>
      </w:r>
      <w:proofErr w:type="spellStart"/>
      <w:r w:rsidRPr="00800668">
        <w:rPr>
          <w:rFonts w:ascii="Arial" w:eastAsia="Georgia" w:hAnsi="Arial" w:cs="Arial"/>
          <w:i/>
          <w:sz w:val="20"/>
          <w:szCs w:val="24"/>
        </w:rPr>
        <w:t>Danuvius</w:t>
      </w:r>
      <w:proofErr w:type="spellEnd"/>
      <w:r w:rsidRPr="00800668">
        <w:rPr>
          <w:rFonts w:ascii="Arial" w:eastAsia="Georgia" w:hAnsi="Arial" w:cs="Arial"/>
          <w:i/>
          <w:sz w:val="20"/>
          <w:szCs w:val="24"/>
        </w:rPr>
        <w:t xml:space="preserve"> 68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; Umenie Fantastického Odhmotnenia; Karol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</w:rPr>
        <w:t>Divald</w:t>
      </w:r>
      <w:proofErr w:type="spellEnd"/>
      <w:r w:rsidRPr="00800668">
        <w:rPr>
          <w:rFonts w:ascii="Arial" w:eastAsia="Times New Roman" w:hAnsi="Arial" w:cs="Arial"/>
          <w:i/>
          <w:sz w:val="20"/>
          <w:szCs w:val="24"/>
        </w:rPr>
        <w:t xml:space="preserve"> a jeho synovia; Jozef Sušienka: Lekcia krajiny; Juraj Gábor  ̶</w:t>
      </w:r>
      <w:r w:rsidR="00B75C16">
        <w:rPr>
          <w:rFonts w:ascii="Arial" w:eastAsia="Times New Roman" w:hAnsi="Arial" w:cs="Arial"/>
          <w:i/>
          <w:sz w:val="20"/>
          <w:szCs w:val="24"/>
        </w:rPr>
        <w:t xml:space="preserve"> 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pozorovateľ vody. </w:t>
      </w:r>
      <w:r w:rsidRPr="00800668">
        <w:rPr>
          <w:rFonts w:ascii="Arial" w:eastAsia="Times New Roman" w:hAnsi="Arial" w:cs="Arial"/>
          <w:sz w:val="20"/>
          <w:szCs w:val="24"/>
        </w:rPr>
        <w:t>Svoju publikáciu dostane aj dielo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 </w:t>
      </w:r>
      <w:r w:rsidRPr="00800668">
        <w:rPr>
          <w:rFonts w:ascii="Arial" w:eastAsia="Times New Roman" w:hAnsi="Arial" w:cs="Arial"/>
          <w:sz w:val="20"/>
          <w:szCs w:val="24"/>
        </w:rPr>
        <w:t xml:space="preserve">Denisy Lehockej </w:t>
      </w:r>
      <w:r w:rsidRPr="00800668">
        <w:rPr>
          <w:rFonts w:ascii="Arial" w:eastAsia="Times New Roman" w:hAnsi="Arial" w:cs="Arial"/>
          <w:i/>
          <w:sz w:val="20"/>
          <w:szCs w:val="24"/>
        </w:rPr>
        <w:t>Bez názvu.</w:t>
      </w:r>
    </w:p>
    <w:p w14:paraId="2B6B4BBB" w14:textId="77777777" w:rsidR="00AF0E38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  <w:r w:rsidRPr="00800668">
        <w:rPr>
          <w:rFonts w:ascii="Arial" w:eastAsia="Times New Roman" w:hAnsi="Arial" w:cs="Arial"/>
          <w:sz w:val="20"/>
          <w:szCs w:val="24"/>
        </w:rPr>
        <w:lastRenderedPageBreak/>
        <w:t xml:space="preserve">Chystáme katalóg k výstave o umení Osmanskej ríše a „časopisy“ k výstave o tvorbe architekta Vladimíra </w:t>
      </w:r>
      <w:proofErr w:type="spellStart"/>
      <w:r w:rsidRPr="00800668">
        <w:rPr>
          <w:rFonts w:ascii="Arial" w:eastAsia="Times New Roman" w:hAnsi="Arial" w:cs="Arial"/>
          <w:sz w:val="20"/>
          <w:szCs w:val="24"/>
        </w:rPr>
        <w:t>Dedečka</w:t>
      </w:r>
      <w:proofErr w:type="spellEnd"/>
      <w:r w:rsidRPr="00800668">
        <w:rPr>
          <w:rFonts w:ascii="Arial" w:eastAsia="Times New Roman" w:hAnsi="Arial" w:cs="Arial"/>
          <w:sz w:val="20"/>
          <w:szCs w:val="24"/>
        </w:rPr>
        <w:t xml:space="preserve">. Katalóg vydáme aj k výstave v Pavilóne Českej a Slovenskej republiky v rámci </w:t>
      </w:r>
      <w:proofErr w:type="spellStart"/>
      <w:r w:rsidRPr="00800668">
        <w:rPr>
          <w:rFonts w:ascii="Arial" w:eastAsia="Times New Roman" w:hAnsi="Arial" w:cs="Arial"/>
          <w:sz w:val="20"/>
          <w:szCs w:val="24"/>
        </w:rPr>
        <w:t>Biennale</w:t>
      </w:r>
      <w:proofErr w:type="spellEnd"/>
      <w:r w:rsidRPr="00800668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800668">
        <w:rPr>
          <w:rFonts w:ascii="Arial" w:eastAsia="Times New Roman" w:hAnsi="Arial" w:cs="Arial"/>
          <w:sz w:val="20"/>
          <w:szCs w:val="24"/>
        </w:rPr>
        <w:t>Arte</w:t>
      </w:r>
      <w:proofErr w:type="spellEnd"/>
      <w:r w:rsidRPr="00800668">
        <w:rPr>
          <w:rFonts w:ascii="Arial" w:eastAsia="Times New Roman" w:hAnsi="Arial" w:cs="Arial"/>
          <w:sz w:val="20"/>
          <w:szCs w:val="24"/>
        </w:rPr>
        <w:t xml:space="preserve"> 2024 v Benátkach. </w:t>
      </w:r>
    </w:p>
    <w:p w14:paraId="4E44FC9B" w14:textId="77777777" w:rsidR="00AF0E38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</w:p>
    <w:p w14:paraId="479B9E93" w14:textId="77777777" w:rsidR="00AF0E38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  <w:r w:rsidRPr="00800668">
        <w:rPr>
          <w:rFonts w:ascii="Arial" w:eastAsia="Times New Roman" w:hAnsi="Arial" w:cs="Arial"/>
          <w:sz w:val="20"/>
          <w:szCs w:val="24"/>
        </w:rPr>
        <w:t xml:space="preserve">Rozpracovaný je sprievodca k dlhodobej expozícii </w:t>
      </w:r>
      <w:r w:rsidRPr="00800668">
        <w:rPr>
          <w:rFonts w:ascii="Arial" w:eastAsia="Times New Roman" w:hAnsi="Arial" w:cs="Arial"/>
          <w:i/>
          <w:sz w:val="20"/>
          <w:szCs w:val="24"/>
        </w:rPr>
        <w:t>Gotické umenie na Zvolenskom zámku</w:t>
      </w:r>
      <w:r w:rsidRPr="00800668">
        <w:rPr>
          <w:rFonts w:ascii="Arial" w:eastAsia="Times New Roman" w:hAnsi="Arial" w:cs="Arial"/>
          <w:sz w:val="20"/>
          <w:szCs w:val="24"/>
        </w:rPr>
        <w:t xml:space="preserve"> a kurátorka Katarína Beňová pripravuje nové vydanie sprievodcu </w:t>
      </w:r>
      <w:r w:rsidRPr="00800668">
        <w:rPr>
          <w:rFonts w:ascii="Arial" w:eastAsia="Times New Roman" w:hAnsi="Arial" w:cs="Arial"/>
          <w:i/>
          <w:sz w:val="20"/>
          <w:szCs w:val="24"/>
        </w:rPr>
        <w:t xml:space="preserve">Ladislav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</w:rPr>
        <w:t>Mednyánszky</w:t>
      </w:r>
      <w:proofErr w:type="spellEnd"/>
      <w:r w:rsidRPr="00800668">
        <w:rPr>
          <w:rFonts w:ascii="Arial" w:eastAsia="Times New Roman" w:hAnsi="Arial" w:cs="Arial"/>
          <w:i/>
          <w:sz w:val="20"/>
          <w:szCs w:val="24"/>
        </w:rPr>
        <w:t xml:space="preserve"> a Strážky</w:t>
      </w:r>
      <w:r w:rsidRPr="00800668">
        <w:rPr>
          <w:rFonts w:ascii="Arial" w:eastAsia="Times New Roman" w:hAnsi="Arial" w:cs="Arial"/>
          <w:sz w:val="20"/>
          <w:szCs w:val="24"/>
        </w:rPr>
        <w:t xml:space="preserve">. </w:t>
      </w:r>
    </w:p>
    <w:p w14:paraId="381F4631" w14:textId="77777777" w:rsidR="00AF0E38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  <w:r w:rsidRPr="00800668">
        <w:rPr>
          <w:rFonts w:ascii="Arial" w:eastAsia="Times New Roman" w:hAnsi="Arial" w:cs="Arial"/>
          <w:sz w:val="20"/>
          <w:szCs w:val="24"/>
        </w:rPr>
        <w:t>Rovnako budeme pokračovať vydaním už siedmeho čísla časopisu Magazín o umení 365°, ktorý približuje vizuálne umenie naprieč časom a médiami s presahmi k dizajnu, filmu a literatúre. </w:t>
      </w:r>
    </w:p>
    <w:p w14:paraId="22D4A902" w14:textId="77777777" w:rsidR="00E728EC" w:rsidRPr="00800668" w:rsidRDefault="00AF0E38" w:rsidP="0080066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4"/>
        </w:rPr>
      </w:pPr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Pokračovať bude spolupráca s občianskym združením Čierne diery na tvorbe knihy o m</w:t>
      </w:r>
      <w:r w:rsidRPr="00800668">
        <w:rPr>
          <w:rFonts w:ascii="Arial" w:eastAsia="Times New Roman" w:hAnsi="Arial" w:cs="Arial"/>
          <w:iCs/>
          <w:sz w:val="20"/>
          <w:szCs w:val="24"/>
          <w:shd w:val="clear" w:color="auto" w:fill="FFFFFF"/>
        </w:rPr>
        <w:t>onumentálnej tvorbe</w:t>
      </w:r>
      <w:r w:rsidRPr="00800668">
        <w:rPr>
          <w:rFonts w:ascii="Arial" w:eastAsia="Times New Roman" w:hAnsi="Arial" w:cs="Arial"/>
          <w:i/>
          <w:iCs/>
          <w:sz w:val="20"/>
          <w:szCs w:val="24"/>
          <w:shd w:val="clear" w:color="auto" w:fill="FFFFFF"/>
        </w:rPr>
        <w:t xml:space="preserve"> </w:t>
      </w:r>
      <w:r w:rsidRPr="00800668">
        <w:rPr>
          <w:rFonts w:ascii="Arial" w:eastAsia="Times New Roman" w:hAnsi="Arial" w:cs="Arial"/>
          <w:iCs/>
          <w:sz w:val="20"/>
          <w:szCs w:val="24"/>
          <w:shd w:val="clear" w:color="auto" w:fill="FFFFFF"/>
        </w:rPr>
        <w:t>v období 1948 – 1989</w:t>
      </w:r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. Po úspešnej spolupráci pri vydaní knihy </w:t>
      </w:r>
      <w:r w:rsidRPr="00800668">
        <w:rPr>
          <w:rFonts w:ascii="Arial" w:eastAsia="Times New Roman" w:hAnsi="Arial" w:cs="Arial"/>
          <w:i/>
          <w:sz w:val="20"/>
          <w:szCs w:val="24"/>
          <w:shd w:val="clear" w:color="auto" w:fill="FFFFFF"/>
        </w:rPr>
        <w:t xml:space="preserve">Stano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  <w:shd w:val="clear" w:color="auto" w:fill="FFFFFF"/>
        </w:rPr>
        <w:t>Filko</w:t>
      </w:r>
      <w:proofErr w:type="spellEnd"/>
      <w:r w:rsidRPr="00800668">
        <w:rPr>
          <w:rFonts w:ascii="Arial" w:eastAsia="Times New Roman" w:hAnsi="Arial" w:cs="Arial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  <w:shd w:val="clear" w:color="auto" w:fill="FFFFFF"/>
        </w:rPr>
        <w:t>Universal</w:t>
      </w:r>
      <w:proofErr w:type="spellEnd"/>
      <w:r w:rsidRPr="00800668">
        <w:rPr>
          <w:rFonts w:ascii="Arial" w:eastAsia="Times New Roman" w:hAnsi="Arial" w:cs="Arial"/>
          <w:i/>
          <w:sz w:val="20"/>
          <w:szCs w:val="24"/>
          <w:shd w:val="clear" w:color="auto" w:fill="FFFFFF"/>
        </w:rPr>
        <w:t xml:space="preserve"> </w:t>
      </w:r>
      <w:proofErr w:type="spellStart"/>
      <w:r w:rsidRPr="00800668">
        <w:rPr>
          <w:rFonts w:ascii="Arial" w:eastAsia="Times New Roman" w:hAnsi="Arial" w:cs="Arial"/>
          <w:i/>
          <w:sz w:val="20"/>
          <w:szCs w:val="24"/>
          <w:shd w:val="clear" w:color="auto" w:fill="FFFFFF"/>
        </w:rPr>
        <w:t>Environment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 s prestížnym vydavateľstvom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Scala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Arts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 &amp;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Heritage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Publishers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Ltd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. sa SNG stane súčasťou populárneho knižného formátu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Director’s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 xml:space="preserve"> </w:t>
      </w:r>
      <w:proofErr w:type="spellStart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Choice</w:t>
      </w:r>
      <w:proofErr w:type="spellEnd"/>
      <w:r w:rsidRPr="00800668">
        <w:rPr>
          <w:rFonts w:ascii="Arial" w:eastAsia="Times New Roman" w:hAnsi="Arial" w:cs="Arial"/>
          <w:sz w:val="20"/>
          <w:szCs w:val="24"/>
          <w:shd w:val="clear" w:color="auto" w:fill="FFFFFF"/>
        </w:rPr>
        <w:t>, ktorý predstaví to „najlepšie“ z našich zbierok vo výbere diel od Alexandry Kusej.</w:t>
      </w:r>
    </w:p>
    <w:p w14:paraId="53647815" w14:textId="77777777" w:rsidR="00F26304" w:rsidRPr="00800668" w:rsidRDefault="00F26304" w:rsidP="00800668">
      <w:pPr>
        <w:spacing w:before="480"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>| Aké projekty realizujeme?</w:t>
      </w:r>
    </w:p>
    <w:p w14:paraId="7BC9B44A" w14:textId="222713B6" w:rsidR="00FB3C79" w:rsidRPr="00BC2E36" w:rsidRDefault="00281680" w:rsidP="00FB3C79">
      <w:pPr>
        <w:pStyle w:val="Normlnywebov"/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Na konci februára tohto roku úspešne dokončujeme medzinárodný projekt „2023 </w:t>
      </w:r>
      <w:r w:rsidR="00375EA1" w:rsidRPr="00800668">
        <w:rPr>
          <w:rFonts w:ascii="Arial" w:hAnsi="Arial" w:cs="Arial"/>
          <w:i/>
          <w:iCs/>
          <w:sz w:val="20"/>
          <w:szCs w:val="20"/>
        </w:rPr>
        <w:t>Ako porozumieť digitálnym zbierkam</w:t>
      </w:r>
      <w:r w:rsidRPr="00800668">
        <w:rPr>
          <w:rFonts w:ascii="Arial" w:hAnsi="Arial" w:cs="Arial"/>
          <w:sz w:val="20"/>
          <w:szCs w:val="20"/>
        </w:rPr>
        <w:t>“ z</w:t>
      </w:r>
      <w:r w:rsidR="004F48A7" w:rsidRPr="00800668">
        <w:rPr>
          <w:rFonts w:ascii="Arial" w:hAnsi="Arial" w:cs="Arial"/>
          <w:sz w:val="20"/>
          <w:szCs w:val="20"/>
        </w:rPr>
        <w:t> Grantov EHP</w:t>
      </w:r>
      <w:r w:rsidRPr="00800668">
        <w:rPr>
          <w:rFonts w:ascii="Arial" w:hAnsi="Arial" w:cs="Arial"/>
          <w:sz w:val="20"/>
          <w:szCs w:val="20"/>
        </w:rPr>
        <w:t xml:space="preserve"> </w:t>
      </w:r>
      <w:r w:rsidR="004F48A7" w:rsidRPr="00800668">
        <w:rPr>
          <w:rFonts w:ascii="Arial" w:hAnsi="Arial" w:cs="Arial"/>
          <w:sz w:val="20"/>
          <w:szCs w:val="20"/>
        </w:rPr>
        <w:t>(grant z Islandu, Lichtenštajnska a Nórska v sume 199 925 eur prostredníctvom Grantov EHP, spolufinancovaný v sume 29 988,75 eur z prostriedkov štátneho rozpočtu Slovenskej republiky). </w:t>
      </w:r>
    </w:p>
    <w:p w14:paraId="02DCD209" w14:textId="77777777" w:rsidR="00FB3C79" w:rsidRPr="00BC2E36" w:rsidRDefault="00FB3C79" w:rsidP="00FB3C79">
      <w:pPr>
        <w:pStyle w:val="Normlnywebov"/>
        <w:spacing w:line="360" w:lineRule="auto"/>
        <w:rPr>
          <w:rFonts w:ascii="Arial" w:hAnsi="Arial" w:cs="Arial"/>
          <w:sz w:val="20"/>
          <w:szCs w:val="20"/>
        </w:rPr>
      </w:pPr>
      <w:r w:rsidRPr="00BC2E36">
        <w:rPr>
          <w:rFonts w:ascii="Arial" w:hAnsi="Arial" w:cs="Arial"/>
          <w:sz w:val="20"/>
          <w:szCs w:val="20"/>
        </w:rPr>
        <w:t xml:space="preserve">Ide o spoločný projekt dvoch partnerských inštitúcií – Slovenskej národnej galérie (SNG) a nórskeho </w:t>
      </w:r>
      <w:proofErr w:type="spellStart"/>
      <w:r w:rsidRPr="00BC2E36">
        <w:rPr>
          <w:rFonts w:ascii="Arial" w:hAnsi="Arial" w:cs="Arial"/>
          <w:sz w:val="20"/>
          <w:szCs w:val="20"/>
        </w:rPr>
        <w:t>Sørlandets</w:t>
      </w:r>
      <w:proofErr w:type="spellEnd"/>
      <w:r w:rsidRPr="00BC2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2E36">
        <w:rPr>
          <w:rFonts w:ascii="Arial" w:hAnsi="Arial" w:cs="Arial"/>
          <w:sz w:val="20"/>
          <w:szCs w:val="20"/>
        </w:rPr>
        <w:t>Kunstmuseum</w:t>
      </w:r>
      <w:proofErr w:type="spellEnd"/>
      <w:r w:rsidRPr="00BC2E36">
        <w:rPr>
          <w:rFonts w:ascii="Arial" w:hAnsi="Arial" w:cs="Arial"/>
          <w:sz w:val="20"/>
          <w:szCs w:val="20"/>
        </w:rPr>
        <w:t xml:space="preserve"> (SKMU), ktorý skúma, ako môžu digitálne technológie rozšíriť zážitok z návštevy galérie. Cieľom projektu je využiť princípy digitálneho </w:t>
      </w:r>
      <w:proofErr w:type="spellStart"/>
      <w:r w:rsidRPr="00BC2E36">
        <w:rPr>
          <w:rFonts w:ascii="Arial" w:hAnsi="Arial" w:cs="Arial"/>
          <w:sz w:val="20"/>
          <w:szCs w:val="20"/>
        </w:rPr>
        <w:t>storytellingu</w:t>
      </w:r>
      <w:proofErr w:type="spellEnd"/>
      <w:r w:rsidRPr="00BC2E36">
        <w:rPr>
          <w:rFonts w:ascii="Arial" w:hAnsi="Arial" w:cs="Arial"/>
          <w:sz w:val="20"/>
          <w:szCs w:val="20"/>
        </w:rPr>
        <w:t xml:space="preserve"> (digitálneho rozprávania príbehov) a umelej inteligencie pri práci s online zbierkami a zvýšiť tak zapojenie publika počas návštevy výstavy aj po nej. </w:t>
      </w:r>
    </w:p>
    <w:p w14:paraId="6C726641" w14:textId="77777777" w:rsidR="00FB3C79" w:rsidRPr="00BC2E36" w:rsidRDefault="00FB3C79" w:rsidP="00FB3C79">
      <w:pPr>
        <w:pStyle w:val="Normlnywebov"/>
        <w:spacing w:line="360" w:lineRule="auto"/>
        <w:rPr>
          <w:rFonts w:ascii="Arial" w:hAnsi="Arial" w:cs="Arial"/>
        </w:rPr>
      </w:pPr>
      <w:r w:rsidRPr="00BC2E36">
        <w:rPr>
          <w:rFonts w:ascii="Arial" w:hAnsi="Arial" w:cs="Arial"/>
          <w:sz w:val="20"/>
          <w:szCs w:val="20"/>
        </w:rPr>
        <w:t>V rámci projektu sme vyvinuli aplikáciu Atlas SNG, ktorá umožňuje návštevníkom a návštevníčkam SNG dozvedieť prostredníctvom jednoduchých kódov viac o vystavených dielach, uložiť si ich do kolekcie, alebo si pozrieť súvisiace videá. V roku 2023 vyskúšalo Atlas SNG 11 000 návštevníkov a návštevníčok, ktorí*é v nej strávili v priemere 3 minúty 30 sekúnd.</w:t>
      </w:r>
    </w:p>
    <w:p w14:paraId="0DA1BE30" w14:textId="281D0C3C" w:rsidR="00D064C1" w:rsidRPr="00800668" w:rsidRDefault="00281680" w:rsidP="00800668">
      <w:pPr>
        <w:pStyle w:val="Normlnywebov"/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>Tento rok sa zapájame do nového medzinárodného</w:t>
      </w:r>
      <w:r w:rsidR="00302261" w:rsidRPr="00800668">
        <w:rPr>
          <w:rFonts w:ascii="Arial" w:hAnsi="Arial" w:cs="Arial"/>
          <w:sz w:val="20"/>
          <w:szCs w:val="20"/>
        </w:rPr>
        <w:t xml:space="preserve"> výskumného</w:t>
      </w:r>
      <w:r w:rsidRPr="00800668">
        <w:rPr>
          <w:rFonts w:ascii="Arial" w:hAnsi="Arial" w:cs="Arial"/>
          <w:sz w:val="20"/>
          <w:szCs w:val="20"/>
        </w:rPr>
        <w:t xml:space="preserve"> projektu 2024/2025 – </w:t>
      </w:r>
      <w:hyperlink r:id="rId18" w:history="1">
        <w:proofErr w:type="spellStart"/>
        <w:r w:rsidRPr="00800668">
          <w:rPr>
            <w:rStyle w:val="Hypertextovprepojenie"/>
            <w:rFonts w:ascii="Arial" w:hAnsi="Arial" w:cs="Arial"/>
            <w:color w:val="auto"/>
            <w:sz w:val="20"/>
            <w:szCs w:val="20"/>
          </w:rPr>
          <w:t>Future</w:t>
        </w:r>
        <w:proofErr w:type="spellEnd"/>
        <w:r w:rsidRPr="00800668">
          <w:rPr>
            <w:rStyle w:val="Hypertextovprepojenie"/>
            <w:rFonts w:ascii="Arial" w:hAnsi="Arial" w:cs="Arial"/>
            <w:color w:val="auto"/>
            <w:sz w:val="20"/>
            <w:szCs w:val="20"/>
          </w:rPr>
          <w:t xml:space="preserve"> </w:t>
        </w:r>
        <w:proofErr w:type="spellStart"/>
        <w:r w:rsidRPr="00800668">
          <w:rPr>
            <w:rStyle w:val="Hypertextovprepojenie"/>
            <w:rFonts w:ascii="Arial" w:hAnsi="Arial" w:cs="Arial"/>
            <w:color w:val="auto"/>
            <w:sz w:val="20"/>
            <w:szCs w:val="20"/>
          </w:rPr>
          <w:t>Museum</w:t>
        </w:r>
        <w:proofErr w:type="spellEnd"/>
      </w:hyperlink>
      <w:r w:rsidRPr="0080066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00668">
        <w:rPr>
          <w:rFonts w:ascii="Arial" w:hAnsi="Arial" w:cs="Arial"/>
          <w:sz w:val="20"/>
          <w:szCs w:val="20"/>
        </w:rPr>
        <w:t>Phase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III. </w:t>
      </w:r>
      <w:r w:rsidR="00302261" w:rsidRPr="00800668">
        <w:rPr>
          <w:rFonts w:ascii="Arial" w:hAnsi="Arial" w:cs="Arial"/>
          <w:sz w:val="20"/>
          <w:szCs w:val="20"/>
        </w:rPr>
        <w:t xml:space="preserve">Projekt sa týka ekonomických, spoločenských a technologických tém, kde sú okrem SNG </w:t>
      </w:r>
      <w:r w:rsidR="005258AA" w:rsidRPr="00800668">
        <w:rPr>
          <w:rFonts w:ascii="Arial" w:hAnsi="Arial" w:cs="Arial"/>
          <w:sz w:val="20"/>
          <w:szCs w:val="20"/>
        </w:rPr>
        <w:t>part</w:t>
      </w:r>
      <w:r w:rsidR="005258AA">
        <w:rPr>
          <w:rFonts w:ascii="Arial" w:hAnsi="Arial" w:cs="Arial"/>
          <w:sz w:val="20"/>
          <w:szCs w:val="20"/>
        </w:rPr>
        <w:t>n</w:t>
      </w:r>
      <w:r w:rsidR="005258AA" w:rsidRPr="00800668">
        <w:rPr>
          <w:rFonts w:ascii="Arial" w:hAnsi="Arial" w:cs="Arial"/>
          <w:sz w:val="20"/>
          <w:szCs w:val="20"/>
        </w:rPr>
        <w:t xml:space="preserve">ermi projektu </w:t>
      </w:r>
      <w:proofErr w:type="spellStart"/>
      <w:r w:rsidR="00302261" w:rsidRPr="00800668">
        <w:rPr>
          <w:rFonts w:ascii="Arial" w:hAnsi="Arial" w:cs="Arial"/>
          <w:sz w:val="20"/>
          <w:szCs w:val="20"/>
        </w:rPr>
        <w:t>Albertina</w:t>
      </w:r>
      <w:proofErr w:type="spellEnd"/>
      <w:r w:rsidR="00302261" w:rsidRPr="008006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2261" w:rsidRPr="00800668">
        <w:rPr>
          <w:rFonts w:ascii="Arial" w:hAnsi="Arial" w:cs="Arial"/>
          <w:sz w:val="20"/>
          <w:szCs w:val="20"/>
        </w:rPr>
        <w:t>Fínská</w:t>
      </w:r>
      <w:proofErr w:type="spellEnd"/>
      <w:r w:rsidR="00302261" w:rsidRPr="00800668">
        <w:rPr>
          <w:rFonts w:ascii="Arial" w:hAnsi="Arial" w:cs="Arial"/>
          <w:sz w:val="20"/>
          <w:szCs w:val="20"/>
        </w:rPr>
        <w:t xml:space="preserve"> národná galéria, Centre </w:t>
      </w:r>
      <w:proofErr w:type="spellStart"/>
      <w:r w:rsidR="00302261" w:rsidRPr="00800668">
        <w:rPr>
          <w:rFonts w:ascii="Arial" w:hAnsi="Arial" w:cs="Arial"/>
          <w:sz w:val="20"/>
          <w:szCs w:val="20"/>
        </w:rPr>
        <w:t>Pompidou</w:t>
      </w:r>
      <w:proofErr w:type="spellEnd"/>
      <w:r w:rsidR="00302261" w:rsidRPr="00800668">
        <w:rPr>
          <w:rFonts w:ascii="Arial" w:hAnsi="Arial" w:cs="Arial"/>
          <w:sz w:val="20"/>
          <w:szCs w:val="20"/>
        </w:rPr>
        <w:t xml:space="preserve">, </w:t>
      </w:r>
      <w:r w:rsidR="004F48A7" w:rsidRPr="00800668">
        <w:rPr>
          <w:rFonts w:ascii="Arial" w:hAnsi="Arial" w:cs="Arial"/>
          <w:sz w:val="20"/>
          <w:szCs w:val="20"/>
        </w:rPr>
        <w:t xml:space="preserve">a mnohé iné uznávané kultúrne inštitúcie. </w:t>
      </w:r>
    </w:p>
    <w:p w14:paraId="1109DD34" w14:textId="0FA0FFD4" w:rsidR="00417A07" w:rsidRPr="00800668" w:rsidRDefault="004F48A7" w:rsidP="00417A07">
      <w:pPr>
        <w:pStyle w:val="Normlnywebov"/>
        <w:spacing w:before="15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800668">
        <w:rPr>
          <w:rStyle w:val="Siln"/>
          <w:rFonts w:ascii="Arial" w:hAnsi="Arial" w:cs="Arial"/>
          <w:b w:val="0"/>
          <w:sz w:val="20"/>
          <w:szCs w:val="20"/>
        </w:rPr>
        <w:lastRenderedPageBreak/>
        <w:t>Ďalší projekt, na ktorom pokračujeme</w:t>
      </w:r>
      <w:r w:rsidR="005258AA">
        <w:rPr>
          <w:rStyle w:val="Siln"/>
          <w:rFonts w:ascii="Arial" w:hAnsi="Arial" w:cs="Arial"/>
          <w:b w:val="0"/>
          <w:sz w:val="20"/>
          <w:szCs w:val="20"/>
        </w:rPr>
        <w:t>,</w:t>
      </w:r>
      <w:r w:rsidRPr="00800668">
        <w:rPr>
          <w:rStyle w:val="Siln"/>
          <w:rFonts w:ascii="Arial" w:hAnsi="Arial" w:cs="Arial"/>
          <w:b w:val="0"/>
          <w:sz w:val="20"/>
          <w:szCs w:val="20"/>
        </w:rPr>
        <w:t xml:space="preserve"> je</w:t>
      </w:r>
      <w:r w:rsidR="00E53C5A" w:rsidRPr="00800668">
        <w:rPr>
          <w:rStyle w:val="Siln"/>
          <w:rFonts w:ascii="Arial" w:hAnsi="Arial" w:cs="Arial"/>
          <w:b w:val="0"/>
          <w:sz w:val="20"/>
          <w:szCs w:val="20"/>
        </w:rPr>
        <w:t xml:space="preserve"> nový ročník medzinárodnej súťaže </w:t>
      </w:r>
      <w:r w:rsidR="00E53C5A" w:rsidRPr="00800668">
        <w:rPr>
          <w:rStyle w:val="Zvraznenie"/>
          <w:rFonts w:ascii="Arial" w:hAnsi="Arial" w:cs="Arial"/>
          <w:b/>
          <w:bCs/>
          <w:sz w:val="20"/>
          <w:szCs w:val="20"/>
        </w:rPr>
        <w:t>Máš umelecké črevo?</w:t>
      </w:r>
      <w:r w:rsidRPr="00800668">
        <w:rPr>
          <w:rStyle w:val="Zvraznenie"/>
          <w:rFonts w:ascii="Arial" w:hAnsi="Arial" w:cs="Arial"/>
          <w:b/>
          <w:bCs/>
          <w:sz w:val="20"/>
          <w:szCs w:val="20"/>
        </w:rPr>
        <w:t xml:space="preserve">, </w:t>
      </w:r>
      <w:r w:rsidRPr="00800668">
        <w:rPr>
          <w:rStyle w:val="Zvraznenie"/>
          <w:rFonts w:ascii="Arial" w:hAnsi="Arial" w:cs="Arial"/>
          <w:bCs/>
          <w:i w:val="0"/>
          <w:sz w:val="20"/>
          <w:szCs w:val="20"/>
        </w:rPr>
        <w:t>ktorý bol otvorený na jeseň 2023</w:t>
      </w:r>
      <w:r w:rsidR="00E53C5A" w:rsidRPr="00800668">
        <w:rPr>
          <w:rStyle w:val="Siln"/>
          <w:rFonts w:ascii="Arial" w:hAnsi="Arial" w:cs="Arial"/>
          <w:i/>
          <w:sz w:val="20"/>
          <w:szCs w:val="20"/>
        </w:rPr>
        <w:t>.</w:t>
      </w:r>
      <w:r w:rsidR="00E53C5A" w:rsidRPr="00800668">
        <w:rPr>
          <w:rStyle w:val="Siln"/>
          <w:rFonts w:ascii="Arial" w:hAnsi="Arial" w:cs="Arial"/>
          <w:b w:val="0"/>
          <w:sz w:val="20"/>
          <w:szCs w:val="20"/>
        </w:rPr>
        <w:t xml:space="preserve"> Témou ôsmeho ročníka súťaže je </w:t>
      </w:r>
      <w:r w:rsidR="005258AA" w:rsidRPr="00753F17">
        <w:rPr>
          <w:rStyle w:val="Siln"/>
          <w:rFonts w:ascii="Arial" w:hAnsi="Arial" w:cs="Arial"/>
          <w:b w:val="0"/>
          <w:i/>
          <w:sz w:val="20"/>
          <w:szCs w:val="20"/>
        </w:rPr>
        <w:t>sieť</w:t>
      </w:r>
      <w:r w:rsidR="005258AA">
        <w:rPr>
          <w:rStyle w:val="Siln"/>
          <w:rFonts w:ascii="Arial" w:hAnsi="Arial" w:cs="Arial"/>
          <w:b w:val="0"/>
          <w:sz w:val="20"/>
          <w:szCs w:val="20"/>
        </w:rPr>
        <w:t>;</w:t>
      </w:r>
      <w:r w:rsidR="005258AA" w:rsidRPr="00800668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E53C5A" w:rsidRPr="00800668">
        <w:rPr>
          <w:rStyle w:val="Siln"/>
          <w:rFonts w:ascii="Arial" w:hAnsi="Arial" w:cs="Arial"/>
          <w:b w:val="0"/>
          <w:sz w:val="20"/>
          <w:szCs w:val="20"/>
        </w:rPr>
        <w:t xml:space="preserve">študentstvo sa vo svojich projektoch môže zamerať na rôzne aspekty vytvárania vzťahov, sieťovania a prepájania. </w:t>
      </w:r>
      <w:r w:rsidR="00E53C5A" w:rsidRPr="00800668">
        <w:rPr>
          <w:rStyle w:val="Zvraznenie"/>
          <w:rFonts w:ascii="Arial" w:hAnsi="Arial" w:cs="Arial"/>
          <w:b/>
          <w:sz w:val="20"/>
          <w:szCs w:val="20"/>
        </w:rPr>
        <w:t>Máš umelecké črevo?</w:t>
      </w:r>
      <w:r w:rsidR="00E53C5A" w:rsidRPr="00800668">
        <w:rPr>
          <w:rFonts w:ascii="Arial" w:hAnsi="Arial" w:cs="Arial"/>
          <w:sz w:val="20"/>
          <w:szCs w:val="20"/>
        </w:rPr>
        <w:t> nie je iba súťaž</w:t>
      </w:r>
      <w:r w:rsidR="00E53C5A" w:rsidRPr="00800668">
        <w:rPr>
          <w:rStyle w:val="Siln"/>
          <w:rFonts w:ascii="Arial" w:hAnsi="Arial" w:cs="Arial"/>
          <w:b w:val="0"/>
          <w:sz w:val="20"/>
          <w:szCs w:val="20"/>
        </w:rPr>
        <w:t>, ale aj platforma, ktorej cieľom</w:t>
      </w:r>
      <w:r w:rsidR="00E53C5A" w:rsidRPr="00800668">
        <w:rPr>
          <w:rFonts w:ascii="Arial" w:hAnsi="Arial" w:cs="Arial"/>
          <w:b/>
          <w:sz w:val="20"/>
          <w:szCs w:val="20"/>
        </w:rPr>
        <w:t> </w:t>
      </w:r>
      <w:r w:rsidR="00E53C5A" w:rsidRPr="00800668">
        <w:rPr>
          <w:rFonts w:ascii="Arial" w:hAnsi="Arial" w:cs="Arial"/>
          <w:sz w:val="20"/>
          <w:szCs w:val="20"/>
        </w:rPr>
        <w:t>je ponúknuť mladým ľuďom a ich pedagogickému vedeniu príležitosť hlbšie sa oboznámiť so súčasnou umeleckou scénou, s prostredím galérie a popritom poskytnúť priestor aj pre ich záujmy, diskusiu a najmä skúsenosť spolupracovať v tíme na celoročnom projekte.</w:t>
      </w:r>
      <w:r w:rsidR="00417A07">
        <w:rPr>
          <w:rFonts w:ascii="Arial" w:hAnsi="Arial" w:cs="Arial"/>
          <w:sz w:val="20"/>
          <w:szCs w:val="20"/>
        </w:rPr>
        <w:t xml:space="preserve"> </w:t>
      </w:r>
      <w:r w:rsidR="00417A07" w:rsidRPr="001A2F02">
        <w:rPr>
          <w:rFonts w:ascii="Arial" w:hAnsi="Arial" w:cs="Arial"/>
          <w:sz w:val="20"/>
        </w:rPr>
        <w:t>V rámci tejto vzdelávacej platformy každý rok organizujeme niekoľko workshopov, diskusie a metodické stretnutia pre pedagogickú podporu so zameraním na mládež.</w:t>
      </w:r>
    </w:p>
    <w:p w14:paraId="4277DC59" w14:textId="48D1E8CE" w:rsidR="00BA7C48" w:rsidRPr="001A2F02" w:rsidRDefault="00E53C5A" w:rsidP="00800668">
      <w:pPr>
        <w:pStyle w:val="Normlnywebov"/>
        <w:spacing w:before="150" w:beforeAutospacing="0" w:after="0" w:afterAutospacing="0" w:line="360" w:lineRule="auto"/>
        <w:rPr>
          <w:rFonts w:ascii="Arial" w:hAnsi="Arial" w:cs="Arial"/>
          <w:sz w:val="16"/>
          <w:szCs w:val="20"/>
        </w:rPr>
      </w:pPr>
      <w:r w:rsidRPr="00800668">
        <w:rPr>
          <w:rStyle w:val="Siln"/>
          <w:rFonts w:ascii="Arial" w:hAnsi="Arial" w:cs="Arial"/>
          <w:b w:val="0"/>
          <w:sz w:val="20"/>
          <w:szCs w:val="20"/>
        </w:rPr>
        <w:t>Jej aktuálny ročník 2023/2024 tematizuje</w:t>
      </w:r>
      <w:r w:rsidRPr="00800668">
        <w:rPr>
          <w:rStyle w:val="Zvraznenie"/>
          <w:rFonts w:ascii="Arial" w:hAnsi="Arial" w:cs="Arial"/>
          <w:sz w:val="20"/>
          <w:szCs w:val="20"/>
        </w:rPr>
        <w:t> </w:t>
      </w:r>
      <w:r w:rsidR="005258AA">
        <w:rPr>
          <w:rStyle w:val="Zvraznenie"/>
          <w:rFonts w:ascii="Arial" w:hAnsi="Arial" w:cs="Arial"/>
          <w:sz w:val="20"/>
          <w:szCs w:val="20"/>
        </w:rPr>
        <w:t>s</w:t>
      </w:r>
      <w:r w:rsidR="005258AA" w:rsidRPr="00800668">
        <w:rPr>
          <w:rStyle w:val="Zvraznenie"/>
          <w:rFonts w:ascii="Arial" w:hAnsi="Arial" w:cs="Arial"/>
          <w:sz w:val="20"/>
          <w:szCs w:val="20"/>
        </w:rPr>
        <w:t>ieť</w:t>
      </w:r>
      <w:r w:rsidR="005258AA" w:rsidRPr="00800668">
        <w:rPr>
          <w:rStyle w:val="Siln"/>
          <w:rFonts w:ascii="Arial" w:hAnsi="Arial" w:cs="Arial"/>
          <w:sz w:val="20"/>
          <w:szCs w:val="20"/>
        </w:rPr>
        <w:t> </w:t>
      </w:r>
      <w:r w:rsidRPr="00800668">
        <w:rPr>
          <w:rFonts w:ascii="Arial" w:hAnsi="Arial" w:cs="Arial"/>
          <w:sz w:val="20"/>
          <w:szCs w:val="20"/>
        </w:rPr>
        <w:t xml:space="preserve">ako námet pre výtvarnú tvorbu. </w:t>
      </w:r>
      <w:r w:rsidRPr="00800668">
        <w:rPr>
          <w:rStyle w:val="Siln"/>
          <w:rFonts w:ascii="Arial" w:hAnsi="Arial" w:cs="Arial"/>
          <w:b w:val="0"/>
          <w:sz w:val="20"/>
          <w:szCs w:val="20"/>
        </w:rPr>
        <w:t>Ocenené projekty</w:t>
      </w:r>
      <w:r w:rsidRPr="00800668">
        <w:rPr>
          <w:rFonts w:ascii="Arial" w:hAnsi="Arial" w:cs="Arial"/>
          <w:sz w:val="20"/>
          <w:szCs w:val="20"/>
        </w:rPr>
        <w:t> budú nainštalované na výstave finálových prác v SNG v máji 2024.</w:t>
      </w:r>
      <w:r w:rsidR="00417A07">
        <w:rPr>
          <w:rFonts w:ascii="Arial" w:hAnsi="Arial" w:cs="Arial"/>
          <w:sz w:val="20"/>
          <w:szCs w:val="20"/>
        </w:rPr>
        <w:t xml:space="preserve"> </w:t>
      </w:r>
      <w:r w:rsidR="00417A07" w:rsidRPr="001A2F02">
        <w:rPr>
          <w:rFonts w:ascii="Arial" w:hAnsi="Arial" w:cs="Arial"/>
          <w:sz w:val="20"/>
        </w:rPr>
        <w:t xml:space="preserve">Víťazné tímy zo Slovenska, </w:t>
      </w:r>
      <w:r w:rsidR="005258AA">
        <w:rPr>
          <w:rFonts w:ascii="Arial" w:hAnsi="Arial" w:cs="Arial"/>
          <w:sz w:val="20"/>
        </w:rPr>
        <w:t xml:space="preserve">z </w:t>
      </w:r>
      <w:r w:rsidR="00417A07" w:rsidRPr="001A2F02">
        <w:rPr>
          <w:rFonts w:ascii="Arial" w:hAnsi="Arial" w:cs="Arial"/>
          <w:sz w:val="20"/>
        </w:rPr>
        <w:t xml:space="preserve">Českej republiky a Maďarska sa v júni stretávajú na spoločnej výstave a sprievodnom programe v jednej z troch participujúcich krajín. </w:t>
      </w:r>
      <w:r w:rsidR="005258AA">
        <w:rPr>
          <w:rFonts w:ascii="Arial" w:hAnsi="Arial" w:cs="Arial"/>
          <w:sz w:val="20"/>
        </w:rPr>
        <w:t>M</w:t>
      </w:r>
      <w:r w:rsidR="00417A07" w:rsidRPr="001A2F02">
        <w:rPr>
          <w:rFonts w:ascii="Arial" w:hAnsi="Arial" w:cs="Arial"/>
          <w:sz w:val="20"/>
        </w:rPr>
        <w:t>edzinárodné stretnutie a</w:t>
      </w:r>
      <w:r w:rsidR="005258AA">
        <w:rPr>
          <w:rFonts w:ascii="Arial" w:hAnsi="Arial" w:cs="Arial"/>
          <w:sz w:val="20"/>
        </w:rPr>
        <w:t> </w:t>
      </w:r>
      <w:r w:rsidR="005258AA" w:rsidRPr="001A2F02">
        <w:rPr>
          <w:rFonts w:ascii="Arial" w:hAnsi="Arial" w:cs="Arial"/>
          <w:sz w:val="20"/>
        </w:rPr>
        <w:t>výstav</w:t>
      </w:r>
      <w:r w:rsidR="005258AA">
        <w:rPr>
          <w:rFonts w:ascii="Arial" w:hAnsi="Arial" w:cs="Arial"/>
          <w:sz w:val="20"/>
        </w:rPr>
        <w:t>a budú tento</w:t>
      </w:r>
      <w:r w:rsidR="005258AA" w:rsidRPr="001A2F02">
        <w:rPr>
          <w:rFonts w:ascii="Arial" w:hAnsi="Arial" w:cs="Arial"/>
          <w:sz w:val="20"/>
        </w:rPr>
        <w:t xml:space="preserve"> </w:t>
      </w:r>
      <w:r w:rsidR="00417A07" w:rsidRPr="001A2F02">
        <w:rPr>
          <w:rFonts w:ascii="Arial" w:hAnsi="Arial" w:cs="Arial"/>
          <w:sz w:val="20"/>
        </w:rPr>
        <w:t>hosťovať v SNG.</w:t>
      </w:r>
    </w:p>
    <w:p w14:paraId="0B4D0E9D" w14:textId="77777777" w:rsidR="00302261" w:rsidRPr="00800668" w:rsidRDefault="00F26304" w:rsidP="00800668">
      <w:pPr>
        <w:spacing w:before="480"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 xml:space="preserve">| Ako SNG pomáha rozvíjať vzdelávanie? </w:t>
      </w:r>
    </w:p>
    <w:p w14:paraId="26364D11" w14:textId="3161BB3F" w:rsidR="00302261" w:rsidRPr="00800668" w:rsidRDefault="00302261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V spolupráci s organizáciou </w:t>
      </w:r>
      <w:hyperlink r:id="rId19" w:history="1">
        <w:proofErr w:type="spellStart"/>
        <w:r w:rsidRPr="00800668">
          <w:rPr>
            <w:rStyle w:val="Hypertextovprepojenie"/>
            <w:rFonts w:ascii="Arial" w:hAnsi="Arial" w:cs="Arial"/>
            <w:color w:val="auto"/>
            <w:sz w:val="20"/>
            <w:szCs w:val="20"/>
          </w:rPr>
          <w:t>Vagus</w:t>
        </w:r>
        <w:proofErr w:type="spellEnd"/>
      </w:hyperlink>
      <w:r w:rsidRPr="00800668">
        <w:rPr>
          <w:rFonts w:ascii="Arial" w:hAnsi="Arial" w:cs="Arial"/>
          <w:sz w:val="20"/>
          <w:szCs w:val="20"/>
        </w:rPr>
        <w:t xml:space="preserve"> pripravujú galerijné pedagogičky Barbora Tribulová a Soňa Gardlík pravidelné vzdelávacie programy pre ľudí zapojených v integračnom programe </w:t>
      </w:r>
      <w:proofErr w:type="spellStart"/>
      <w:r w:rsidRPr="00800668">
        <w:rPr>
          <w:rFonts w:ascii="Arial" w:hAnsi="Arial" w:cs="Arial"/>
          <w:sz w:val="20"/>
          <w:szCs w:val="20"/>
        </w:rPr>
        <w:t>Medzimiesto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r w:rsidR="00B75C16">
        <w:rPr>
          <w:rFonts w:ascii="Arial" w:hAnsi="Arial" w:cs="Arial"/>
          <w:sz w:val="20"/>
          <w:szCs w:val="20"/>
        </w:rPr>
        <w:t>s</w:t>
      </w:r>
      <w:r w:rsidR="00B75C16"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 xml:space="preserve">ich </w:t>
      </w:r>
      <w:r w:rsidR="00B75C16" w:rsidRPr="00800668">
        <w:rPr>
          <w:rFonts w:ascii="Arial" w:hAnsi="Arial" w:cs="Arial"/>
          <w:sz w:val="20"/>
          <w:szCs w:val="20"/>
        </w:rPr>
        <w:t>sociálny</w:t>
      </w:r>
      <w:r w:rsidR="00B75C16">
        <w:rPr>
          <w:rFonts w:ascii="Arial" w:hAnsi="Arial" w:cs="Arial"/>
          <w:sz w:val="20"/>
          <w:szCs w:val="20"/>
        </w:rPr>
        <w:t>mi</w:t>
      </w:r>
      <w:r w:rsidR="00B75C16"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>pracovník</w:t>
      </w:r>
      <w:r w:rsidR="00B75C16">
        <w:rPr>
          <w:rFonts w:ascii="Arial" w:hAnsi="Arial" w:cs="Arial"/>
          <w:sz w:val="20"/>
          <w:szCs w:val="20"/>
        </w:rPr>
        <w:t>mi*</w:t>
      </w:r>
      <w:proofErr w:type="spellStart"/>
      <w:r w:rsidR="00B75C16">
        <w:rPr>
          <w:rFonts w:ascii="Arial" w:hAnsi="Arial" w:cs="Arial"/>
          <w:sz w:val="20"/>
          <w:szCs w:val="20"/>
        </w:rPr>
        <w:t>č</w:t>
      </w:r>
      <w:r w:rsidRPr="00800668">
        <w:rPr>
          <w:rFonts w:ascii="Arial" w:hAnsi="Arial" w:cs="Arial"/>
          <w:sz w:val="20"/>
          <w:szCs w:val="20"/>
        </w:rPr>
        <w:t>k</w:t>
      </w:r>
      <w:r w:rsidR="00B75C16">
        <w:rPr>
          <w:rFonts w:ascii="Arial" w:hAnsi="Arial" w:cs="Arial"/>
          <w:sz w:val="20"/>
          <w:szCs w:val="20"/>
        </w:rPr>
        <w:t>ami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zamerané na spoznávanie prostredia galérie, trávenie času s umením a tvorbou. </w:t>
      </w:r>
    </w:p>
    <w:p w14:paraId="0C374937" w14:textId="7842530D" w:rsidR="00302261" w:rsidRPr="00800668" w:rsidRDefault="00302261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Pre ľudí vo veku 60+ organizujeme formát Spojení umením </w:t>
      </w:r>
      <w:r w:rsidR="00B75C16">
        <w:rPr>
          <w:rFonts w:ascii="Arial" w:hAnsi="Arial" w:cs="Arial"/>
          <w:sz w:val="20"/>
          <w:szCs w:val="20"/>
        </w:rPr>
        <w:t>–</w:t>
      </w:r>
      <w:r w:rsidR="00B75C16"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 xml:space="preserve">tematické workshopy k výstavám s výtvarnou aktivitou, ktorými nás prevádza </w:t>
      </w:r>
      <w:proofErr w:type="spellStart"/>
      <w:r w:rsidRPr="00800668">
        <w:rPr>
          <w:rFonts w:ascii="Arial" w:hAnsi="Arial" w:cs="Arial"/>
          <w:sz w:val="20"/>
          <w:szCs w:val="20"/>
        </w:rPr>
        <w:t>edukátor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Robin </w:t>
      </w:r>
      <w:proofErr w:type="spellStart"/>
      <w:r w:rsidRPr="00800668">
        <w:rPr>
          <w:rFonts w:ascii="Arial" w:hAnsi="Arial" w:cs="Arial"/>
          <w:sz w:val="20"/>
          <w:szCs w:val="20"/>
        </w:rPr>
        <w:t>Melounek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v spolupráci s galerijným pedagógom Petrom </w:t>
      </w:r>
      <w:proofErr w:type="spellStart"/>
      <w:r w:rsidRPr="00800668">
        <w:rPr>
          <w:rFonts w:ascii="Arial" w:hAnsi="Arial" w:cs="Arial"/>
          <w:sz w:val="20"/>
          <w:szCs w:val="20"/>
        </w:rPr>
        <w:t>Pivodom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. Okrem vzdelávania sa v nich snažíme vytvárať bezpečný a pohodlný priestor pre vzájomné spoznávanie a tvorivé podnety z umenia. SNG každý mesiac v roku 2023 pripravila program pre ľudí s pohybovým či mentálnym hendikepom, a rovnako aj </w:t>
      </w:r>
      <w:r w:rsidR="00B75C16">
        <w:rPr>
          <w:rFonts w:ascii="Arial" w:hAnsi="Arial" w:cs="Arial"/>
          <w:sz w:val="20"/>
          <w:szCs w:val="20"/>
        </w:rPr>
        <w:t>raz</w:t>
      </w:r>
      <w:r w:rsidR="00B75C16"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>mesa</w:t>
      </w:r>
      <w:r w:rsidR="00B75C16">
        <w:rPr>
          <w:rFonts w:ascii="Arial" w:hAnsi="Arial" w:cs="Arial"/>
          <w:sz w:val="20"/>
          <w:szCs w:val="20"/>
        </w:rPr>
        <w:t>čne</w:t>
      </w:r>
      <w:r w:rsidRPr="00800668">
        <w:rPr>
          <w:rFonts w:ascii="Arial" w:hAnsi="Arial" w:cs="Arial"/>
          <w:sz w:val="20"/>
          <w:szCs w:val="20"/>
        </w:rPr>
        <w:t xml:space="preserve"> sa koná sprievod </w:t>
      </w:r>
      <w:r w:rsidR="00E53C5A" w:rsidRPr="00800668">
        <w:rPr>
          <w:rFonts w:ascii="Arial" w:hAnsi="Arial" w:cs="Arial"/>
          <w:sz w:val="20"/>
          <w:szCs w:val="20"/>
        </w:rPr>
        <w:t>tlmočený</w:t>
      </w:r>
      <w:r w:rsidRPr="00800668">
        <w:rPr>
          <w:rFonts w:ascii="Arial" w:hAnsi="Arial" w:cs="Arial"/>
          <w:sz w:val="20"/>
          <w:szCs w:val="20"/>
        </w:rPr>
        <w:t xml:space="preserve"> do slovenského posunkového jazyka. Organizujeme raz za štvrťrok program pre nevidiacich a slabozrakých ľudí. </w:t>
      </w:r>
    </w:p>
    <w:p w14:paraId="400073C2" w14:textId="77777777" w:rsidR="00302261" w:rsidRPr="00EA1D7B" w:rsidRDefault="00302261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EA1D7B">
        <w:rPr>
          <w:rFonts w:ascii="Arial" w:hAnsi="Arial" w:cs="Arial"/>
          <w:sz w:val="20"/>
          <w:szCs w:val="20"/>
        </w:rPr>
        <w:t xml:space="preserve">Okrem toho pravidelne (štyrikrát do mesiaca) je celodenne prístupný ateliér, kde za prítomnosti lektorky si môže </w:t>
      </w:r>
      <w:r w:rsidR="00417A07" w:rsidRPr="00EA1D7B">
        <w:rPr>
          <w:rFonts w:ascii="Arial" w:hAnsi="Arial" w:cs="Arial"/>
          <w:sz w:val="20"/>
          <w:szCs w:val="20"/>
        </w:rPr>
        <w:t>ktokoľvek</w:t>
      </w:r>
      <w:r w:rsidRPr="00EA1D7B">
        <w:rPr>
          <w:rFonts w:ascii="Arial" w:hAnsi="Arial" w:cs="Arial"/>
          <w:sz w:val="20"/>
          <w:szCs w:val="20"/>
        </w:rPr>
        <w:t xml:space="preserve"> zadarmo</w:t>
      </w:r>
      <w:r w:rsidR="00417A07" w:rsidRPr="00EA1D7B">
        <w:rPr>
          <w:rFonts w:ascii="Arial" w:hAnsi="Arial" w:cs="Arial"/>
          <w:sz w:val="20"/>
          <w:szCs w:val="20"/>
        </w:rPr>
        <w:t xml:space="preserve"> </w:t>
      </w:r>
      <w:r w:rsidR="00417A07" w:rsidRPr="00EA1D7B">
        <w:rPr>
          <w:rFonts w:ascii="Arial" w:hAnsi="Arial" w:cs="Arial"/>
        </w:rPr>
        <w:t>výtvarne interpretovať témy súvisiace s dielami zo zbierok SNG</w:t>
      </w:r>
      <w:r w:rsidR="00EA1D7B" w:rsidRPr="00EA1D7B">
        <w:rPr>
          <w:rFonts w:ascii="Arial" w:hAnsi="Arial" w:cs="Arial"/>
        </w:rPr>
        <w:t>,</w:t>
      </w:r>
      <w:r w:rsidRPr="00EA1D7B">
        <w:rPr>
          <w:rFonts w:ascii="Arial" w:hAnsi="Arial" w:cs="Arial"/>
          <w:sz w:val="20"/>
          <w:szCs w:val="20"/>
        </w:rPr>
        <w:t xml:space="preserve"> vyskúšať inú umeleckú techniku a naučiť sa viac o tom, ako sa pracuje s rôznymi umeleckými pomôckami. </w:t>
      </w:r>
    </w:p>
    <w:p w14:paraId="6C65BCD4" w14:textId="77777777" w:rsidR="00800668" w:rsidRPr="00EA1D7B" w:rsidRDefault="00800668" w:rsidP="00800668">
      <w:pPr>
        <w:pStyle w:val="Default"/>
        <w:spacing w:line="360" w:lineRule="auto"/>
        <w:rPr>
          <w:rFonts w:ascii="Arial" w:hAnsi="Arial" w:cs="Arial"/>
        </w:rPr>
      </w:pPr>
      <w:r w:rsidRPr="00EA1D7B">
        <w:rPr>
          <w:rFonts w:ascii="Arial" w:hAnsi="Arial" w:cs="Arial"/>
        </w:rPr>
        <w:t>Jedna nedeľa v mesiaci je tiež vyhradená Rodinnej nedeli, pri ktorej celá rodina spoločne objavuje výstavu či expozíciu so zameraním na vybranú tému, ktorú potom výtvarne interpretujú. Ďalšiu nedeľu v mesiaci zase venujeme pohodovému výkladu pre širokú verejnosť k vybranej výstave, expozícii alebo téme počas obľúbenej Siesty v galérii.</w:t>
      </w:r>
    </w:p>
    <w:p w14:paraId="1A6EACAA" w14:textId="52BAF49A" w:rsidR="00417A07" w:rsidRPr="00753F17" w:rsidRDefault="00417A07" w:rsidP="00800668">
      <w:pPr>
        <w:pStyle w:val="Default"/>
        <w:spacing w:line="360" w:lineRule="auto"/>
        <w:rPr>
          <w:rFonts w:ascii="Arial" w:hAnsi="Arial" w:cs="Arial"/>
        </w:rPr>
      </w:pPr>
      <w:r w:rsidRPr="00EA1D7B">
        <w:rPr>
          <w:rFonts w:ascii="Arial" w:hAnsi="Arial" w:cs="Arial"/>
        </w:rPr>
        <w:lastRenderedPageBreak/>
        <w:t xml:space="preserve">Chystáme obnoviť aj kurzy a formáty, ktoré boli kvôli obmedzenej prevádzke pozastavené. Pre samostatné návštevy </w:t>
      </w:r>
      <w:r w:rsidR="00EA1D7B" w:rsidRPr="00EA1D7B">
        <w:rPr>
          <w:rFonts w:ascii="Arial" w:hAnsi="Arial" w:cs="Arial"/>
        </w:rPr>
        <w:t>pripravujeme Aktívneho sprievodcu SNG dostupného zdarma v slovenskom aj anglickom jazyku na pokladnici a pre školské skupiny pripravujeme aktívne a metodické listy k ďalším expozíciám</w:t>
      </w:r>
      <w:r w:rsidR="00B75C16">
        <w:rPr>
          <w:rFonts w:ascii="Arial" w:hAnsi="Arial" w:cs="Arial"/>
        </w:rPr>
        <w:t xml:space="preserve"> pre</w:t>
      </w:r>
      <w:r w:rsidR="00EA1D7B" w:rsidRPr="00EA1D7B">
        <w:rPr>
          <w:rFonts w:ascii="Arial" w:hAnsi="Arial" w:cs="Arial"/>
        </w:rPr>
        <w:t xml:space="preserve"> školské skupiny</w:t>
      </w:r>
      <w:r w:rsidR="00B75C16">
        <w:rPr>
          <w:rFonts w:ascii="Arial" w:hAnsi="Arial" w:cs="Arial"/>
        </w:rPr>
        <w:t>, ktoré ich môžu využiť na</w:t>
      </w:r>
      <w:r w:rsidR="00EA1D7B" w:rsidRPr="00EA1D7B">
        <w:rPr>
          <w:rFonts w:ascii="Arial" w:hAnsi="Arial" w:cs="Arial"/>
        </w:rPr>
        <w:t xml:space="preserve"> vyučovac</w:t>
      </w:r>
      <w:r w:rsidR="00B75C16">
        <w:rPr>
          <w:rFonts w:ascii="Arial" w:hAnsi="Arial" w:cs="Arial"/>
        </w:rPr>
        <w:t xml:space="preserve">ej </w:t>
      </w:r>
      <w:r w:rsidR="00EA1D7B" w:rsidRPr="00EA1D7B">
        <w:rPr>
          <w:rFonts w:ascii="Arial" w:hAnsi="Arial" w:cs="Arial"/>
        </w:rPr>
        <w:t xml:space="preserve"> hodin</w:t>
      </w:r>
      <w:r w:rsidR="00B75C16">
        <w:rPr>
          <w:rFonts w:ascii="Arial" w:hAnsi="Arial" w:cs="Arial"/>
        </w:rPr>
        <w:t>e</w:t>
      </w:r>
      <w:r w:rsidR="00EA1D7B" w:rsidRPr="00EA1D7B">
        <w:rPr>
          <w:rFonts w:ascii="Arial" w:hAnsi="Arial" w:cs="Arial"/>
        </w:rPr>
        <w:t xml:space="preserve"> v galérii.</w:t>
      </w:r>
    </w:p>
    <w:p w14:paraId="22E2ADCE" w14:textId="77777777" w:rsidR="00F26304" w:rsidRPr="00800668" w:rsidRDefault="00F26304" w:rsidP="00800668">
      <w:pPr>
        <w:spacing w:before="480" w:line="360" w:lineRule="auto"/>
        <w:rPr>
          <w:rFonts w:ascii="Arial" w:hAnsi="Arial" w:cs="Arial"/>
          <w:b/>
          <w:sz w:val="24"/>
        </w:rPr>
      </w:pPr>
      <w:r w:rsidRPr="00800668">
        <w:rPr>
          <w:rFonts w:ascii="Arial" w:hAnsi="Arial" w:cs="Arial"/>
          <w:b/>
          <w:sz w:val="24"/>
        </w:rPr>
        <w:t xml:space="preserve">| </w:t>
      </w:r>
      <w:r w:rsidR="00BA7C48" w:rsidRPr="00800668">
        <w:rPr>
          <w:rFonts w:ascii="Arial" w:hAnsi="Arial" w:cs="Arial"/>
          <w:b/>
          <w:sz w:val="24"/>
        </w:rPr>
        <w:t xml:space="preserve">Ako bude vyzerať účasť Slovenska na </w:t>
      </w:r>
      <w:proofErr w:type="spellStart"/>
      <w:r w:rsidR="00BA7C48" w:rsidRPr="00800668">
        <w:rPr>
          <w:rFonts w:ascii="Arial" w:hAnsi="Arial" w:cs="Arial"/>
          <w:b/>
          <w:sz w:val="24"/>
        </w:rPr>
        <w:t>Arte</w:t>
      </w:r>
      <w:proofErr w:type="spellEnd"/>
      <w:r w:rsidR="00BA7C48" w:rsidRPr="00800668">
        <w:rPr>
          <w:rFonts w:ascii="Arial" w:hAnsi="Arial" w:cs="Arial"/>
          <w:b/>
          <w:sz w:val="24"/>
        </w:rPr>
        <w:t xml:space="preserve"> </w:t>
      </w:r>
      <w:proofErr w:type="spellStart"/>
      <w:r w:rsidR="00BA7C48" w:rsidRPr="00800668">
        <w:rPr>
          <w:rFonts w:ascii="Arial" w:hAnsi="Arial" w:cs="Arial"/>
          <w:b/>
          <w:sz w:val="24"/>
        </w:rPr>
        <w:t>Biennale</w:t>
      </w:r>
      <w:proofErr w:type="spellEnd"/>
      <w:r w:rsidR="00BA7C48" w:rsidRPr="00800668">
        <w:rPr>
          <w:rFonts w:ascii="Arial" w:hAnsi="Arial" w:cs="Arial"/>
          <w:b/>
          <w:sz w:val="24"/>
        </w:rPr>
        <w:t xml:space="preserve"> 2024 v Benátkach</w:t>
      </w:r>
      <w:r w:rsidRPr="00800668">
        <w:rPr>
          <w:rFonts w:ascii="Arial" w:hAnsi="Arial" w:cs="Arial"/>
          <w:b/>
          <w:sz w:val="24"/>
        </w:rPr>
        <w:t xml:space="preserve">? </w:t>
      </w:r>
    </w:p>
    <w:p w14:paraId="6D328C94" w14:textId="63F58DCC" w:rsidR="007E15C9" w:rsidRPr="00800668" w:rsidRDefault="007E15C9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  <w:lang w:eastAsia="ar-SA"/>
        </w:rPr>
        <w:t>Pavilón Českej a Slovenskej republiky v Benátkach je od roku 2019 z dôvodu havárie a </w:t>
      </w:r>
      <w:r w:rsidR="00B75C16" w:rsidRPr="00800668">
        <w:rPr>
          <w:rFonts w:ascii="Arial" w:hAnsi="Arial" w:cs="Arial"/>
          <w:sz w:val="20"/>
          <w:szCs w:val="20"/>
          <w:lang w:eastAsia="ar-SA"/>
        </w:rPr>
        <w:t>dlhodob</w:t>
      </w:r>
      <w:r w:rsidR="00B75C16">
        <w:rPr>
          <w:rFonts w:ascii="Arial" w:hAnsi="Arial" w:cs="Arial"/>
          <w:sz w:val="20"/>
          <w:szCs w:val="20"/>
          <w:lang w:eastAsia="ar-SA"/>
        </w:rPr>
        <w:t>ého</w:t>
      </w:r>
      <w:r w:rsidR="00B75C16" w:rsidRPr="0080066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00668">
        <w:rPr>
          <w:rFonts w:ascii="Arial" w:hAnsi="Arial" w:cs="Arial"/>
          <w:sz w:val="20"/>
          <w:szCs w:val="20"/>
          <w:lang w:eastAsia="ar-SA"/>
        </w:rPr>
        <w:t xml:space="preserve">zlého stavu uzavretý. Česká strana ako správca pavilónu hneď po havárii </w:t>
      </w:r>
      <w:r w:rsidRPr="00800668">
        <w:rPr>
          <w:rFonts w:ascii="Arial" w:hAnsi="Arial" w:cs="Arial"/>
          <w:sz w:val="20"/>
          <w:szCs w:val="20"/>
        </w:rPr>
        <w:t xml:space="preserve">začala organizovať jeho rekonštrukciu. Práce na kompletnej obnove aktívne pokračujú s cieľom priestor otvoriť na začiatku bienále, ktoré sa bude konať od 20. apríla do konca novembra 2024. </w:t>
      </w:r>
    </w:p>
    <w:p w14:paraId="4747F450" w14:textId="0343E523" w:rsidR="007E15C9" w:rsidRPr="00800668" w:rsidRDefault="007E15C9" w:rsidP="00800668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6893724"/>
      <w:r w:rsidRPr="00800668">
        <w:rPr>
          <w:rFonts w:ascii="Arial" w:hAnsi="Arial" w:cs="Arial"/>
          <w:sz w:val="20"/>
          <w:szCs w:val="20"/>
        </w:rPr>
        <w:t xml:space="preserve">Aj napriek tomu, že </w:t>
      </w:r>
      <w:hyperlink r:id="rId20" w:history="1">
        <w:r w:rsidRPr="00753F17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situácia</w:t>
        </w:r>
      </w:hyperlink>
      <w:r w:rsidRPr="00800668">
        <w:rPr>
          <w:rFonts w:ascii="Arial" w:hAnsi="Arial" w:cs="Arial"/>
          <w:sz w:val="20"/>
          <w:szCs w:val="20"/>
        </w:rPr>
        <w:t xml:space="preserve"> ohľadom rekonštrukcie pavilónu a jeho využitia na vystavovanie je komplikovanejšia, než sa na prvý pohľad zdá, Slovenská národná galéria a Národní </w:t>
      </w:r>
      <w:proofErr w:type="spellStart"/>
      <w:r w:rsidRPr="00800668">
        <w:rPr>
          <w:rFonts w:ascii="Arial" w:hAnsi="Arial" w:cs="Arial"/>
          <w:sz w:val="20"/>
          <w:szCs w:val="20"/>
        </w:rPr>
        <w:t>galerie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Praha</w:t>
      </w:r>
      <w:r w:rsidR="00B75C16">
        <w:rPr>
          <w:rFonts w:ascii="Arial" w:hAnsi="Arial" w:cs="Arial"/>
          <w:sz w:val="20"/>
          <w:szCs w:val="20"/>
        </w:rPr>
        <w:t xml:space="preserve"> sa</w:t>
      </w:r>
      <w:r w:rsidRPr="00800668">
        <w:rPr>
          <w:rFonts w:ascii="Arial" w:hAnsi="Arial" w:cs="Arial"/>
          <w:sz w:val="20"/>
          <w:szCs w:val="20"/>
        </w:rPr>
        <w:t xml:space="preserve"> </w:t>
      </w:r>
      <w:r w:rsidR="00B75C16" w:rsidRPr="00800668">
        <w:rPr>
          <w:rFonts w:ascii="Arial" w:hAnsi="Arial" w:cs="Arial"/>
          <w:sz w:val="20"/>
          <w:szCs w:val="20"/>
        </w:rPr>
        <w:t>dohod</w:t>
      </w:r>
      <w:r w:rsidR="00B75C16">
        <w:rPr>
          <w:rFonts w:ascii="Arial" w:hAnsi="Arial" w:cs="Arial"/>
          <w:sz w:val="20"/>
          <w:szCs w:val="20"/>
        </w:rPr>
        <w:t xml:space="preserve">li </w:t>
      </w:r>
      <w:r w:rsidRPr="00800668">
        <w:rPr>
          <w:rFonts w:ascii="Arial" w:hAnsi="Arial" w:cs="Arial"/>
          <w:sz w:val="20"/>
          <w:szCs w:val="20"/>
        </w:rPr>
        <w:t>na spoločnom riešení. Namiesto doterajšieho striedania českej a slovenskej prezentácie</w:t>
      </w:r>
      <w:r w:rsidR="00B75C16">
        <w:rPr>
          <w:rFonts w:ascii="Arial" w:hAnsi="Arial" w:cs="Arial"/>
          <w:sz w:val="20"/>
          <w:szCs w:val="20"/>
        </w:rPr>
        <w:t>,</w:t>
      </w:r>
      <w:r w:rsidRPr="00800668">
        <w:rPr>
          <w:rFonts w:ascii="Arial" w:hAnsi="Arial" w:cs="Arial"/>
          <w:sz w:val="20"/>
          <w:szCs w:val="20"/>
        </w:rPr>
        <w:t xml:space="preserve"> vychádzajúceho z medzinárodnej dohody, využijú krajiny pavilón spoločne. Obe strany si totiž uvedomujú dôležitosť podpory a reprezentácie českého a slovenského súčasného umenia, ktoré má relevantné kvality aj v medzinárodnom kontexte. </w:t>
      </w:r>
    </w:p>
    <w:bookmarkEnd w:id="1"/>
    <w:p w14:paraId="2E74864B" w14:textId="1276FE7A" w:rsidR="007E15C9" w:rsidRPr="00800668" w:rsidRDefault="007E15C9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V exteriéri sa predstaví </w:t>
      </w:r>
      <w:r w:rsidR="00360970" w:rsidRPr="00800668">
        <w:rPr>
          <w:rFonts w:ascii="Arial" w:hAnsi="Arial" w:cs="Arial"/>
          <w:sz w:val="20"/>
          <w:szCs w:val="20"/>
        </w:rPr>
        <w:t>audiovizuálna inštalácia</w:t>
      </w:r>
      <w:r w:rsidRPr="00800668">
        <w:rPr>
          <w:rFonts w:ascii="Arial" w:hAnsi="Arial" w:cs="Arial"/>
          <w:sz w:val="20"/>
          <w:szCs w:val="20"/>
        </w:rPr>
        <w:t xml:space="preserve"> Ota Hudeca </w:t>
      </w:r>
      <w:proofErr w:type="spellStart"/>
      <w:r w:rsidRPr="00800668">
        <w:rPr>
          <w:rFonts w:ascii="Arial" w:hAnsi="Arial" w:cs="Arial"/>
          <w:i/>
          <w:sz w:val="20"/>
          <w:szCs w:val="20"/>
        </w:rPr>
        <w:t>Floating</w:t>
      </w:r>
      <w:proofErr w:type="spellEnd"/>
      <w:r w:rsidRPr="00800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00668">
        <w:rPr>
          <w:rFonts w:ascii="Arial" w:hAnsi="Arial" w:cs="Arial"/>
          <w:i/>
          <w:sz w:val="20"/>
          <w:szCs w:val="20"/>
        </w:rPr>
        <w:t>Arboretum</w:t>
      </w:r>
      <w:proofErr w:type="spellEnd"/>
      <w:r w:rsidR="00360970" w:rsidRPr="00800668">
        <w:rPr>
          <w:rFonts w:ascii="Arial" w:hAnsi="Arial" w:cs="Arial"/>
          <w:i/>
          <w:sz w:val="20"/>
          <w:szCs w:val="20"/>
        </w:rPr>
        <w:t xml:space="preserve"> </w:t>
      </w:r>
      <w:r w:rsidR="00360970" w:rsidRPr="00800668">
        <w:rPr>
          <w:rFonts w:ascii="Arial" w:hAnsi="Arial" w:cs="Arial"/>
          <w:sz w:val="20"/>
          <w:szCs w:val="20"/>
        </w:rPr>
        <w:t xml:space="preserve">(kurátorka Lýdia </w:t>
      </w:r>
      <w:proofErr w:type="spellStart"/>
      <w:r w:rsidR="00360970" w:rsidRPr="00800668">
        <w:rPr>
          <w:rFonts w:ascii="Arial" w:hAnsi="Arial" w:cs="Arial"/>
          <w:sz w:val="20"/>
          <w:szCs w:val="20"/>
        </w:rPr>
        <w:t>Pribišová</w:t>
      </w:r>
      <w:proofErr w:type="spellEnd"/>
      <w:r w:rsidR="00360970" w:rsidRPr="00800668">
        <w:rPr>
          <w:rFonts w:ascii="Arial" w:hAnsi="Arial" w:cs="Arial"/>
          <w:sz w:val="20"/>
          <w:szCs w:val="20"/>
        </w:rPr>
        <w:t>)</w:t>
      </w:r>
      <w:r w:rsidRPr="00800668">
        <w:rPr>
          <w:rFonts w:ascii="Arial" w:hAnsi="Arial" w:cs="Arial"/>
          <w:sz w:val="20"/>
          <w:szCs w:val="20"/>
        </w:rPr>
        <w:t xml:space="preserve">, ktorý tematizuje ohrozenie stromov vo svete a ich ochranu. Pretínajú sa v ňom rôzne časové línie, súčasné protesty proti odlesňovaniu, výrubu stromov v rôznych častiach sveta, klimatická kríza a pomyselná </w:t>
      </w:r>
      <w:proofErr w:type="spellStart"/>
      <w:r w:rsidRPr="00800668">
        <w:rPr>
          <w:rFonts w:ascii="Arial" w:hAnsi="Arial" w:cs="Arial"/>
          <w:sz w:val="20"/>
          <w:szCs w:val="20"/>
        </w:rPr>
        <w:t>dystopická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budúcnosť ich záchrany, ku ktorej umelec vyzýva.</w:t>
      </w:r>
      <w:r w:rsidR="00B75C16">
        <w:rPr>
          <w:rFonts w:ascii="Arial" w:hAnsi="Arial" w:cs="Arial"/>
          <w:sz w:val="20"/>
          <w:szCs w:val="20"/>
        </w:rPr>
        <w:t xml:space="preserve"> </w:t>
      </w:r>
    </w:p>
    <w:p w14:paraId="4750ADEF" w14:textId="7A0D36C7" w:rsidR="007E15C9" w:rsidRPr="00800668" w:rsidRDefault="007E15C9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V interiéri pavilónu bude inštalované dielo Evy </w:t>
      </w:r>
      <w:proofErr w:type="spellStart"/>
      <w:r w:rsidRPr="00800668">
        <w:rPr>
          <w:rFonts w:ascii="Arial" w:hAnsi="Arial" w:cs="Arial"/>
          <w:sz w:val="20"/>
          <w:szCs w:val="20"/>
        </w:rPr>
        <w:t>Koťátkovej</w:t>
      </w:r>
      <w:proofErr w:type="spellEnd"/>
      <w:r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i/>
          <w:sz w:val="20"/>
          <w:szCs w:val="20"/>
        </w:rPr>
        <w:t>Srdce žirafy v zajatí je o dvanásť kilogramov ľahšie</w:t>
      </w:r>
      <w:r w:rsidRPr="00800668">
        <w:rPr>
          <w:rFonts w:ascii="Arial" w:hAnsi="Arial" w:cs="Arial"/>
          <w:sz w:val="20"/>
          <w:szCs w:val="20"/>
        </w:rPr>
        <w:t>.</w:t>
      </w:r>
      <w:r w:rsidR="004F48A7" w:rsidRPr="00800668">
        <w:rPr>
          <w:rFonts w:ascii="Arial" w:hAnsi="Arial" w:cs="Arial"/>
          <w:sz w:val="20"/>
          <w:szCs w:val="20"/>
        </w:rPr>
        <w:t xml:space="preserve"> </w:t>
      </w:r>
      <w:r w:rsidRPr="00800668">
        <w:rPr>
          <w:rFonts w:ascii="Arial" w:hAnsi="Arial" w:cs="Arial"/>
          <w:sz w:val="20"/>
          <w:szCs w:val="20"/>
        </w:rPr>
        <w:t>D</w:t>
      </w:r>
      <w:r w:rsidR="003B2300" w:rsidRPr="00800668">
        <w:rPr>
          <w:rFonts w:ascii="Arial" w:hAnsi="Arial" w:cs="Arial"/>
          <w:sz w:val="20"/>
          <w:szCs w:val="20"/>
        </w:rPr>
        <w:t>iel</w:t>
      </w:r>
      <w:r w:rsidRPr="00800668">
        <w:rPr>
          <w:rFonts w:ascii="Arial" w:hAnsi="Arial" w:cs="Arial"/>
          <w:sz w:val="20"/>
          <w:szCs w:val="20"/>
        </w:rPr>
        <w:t xml:space="preserve">o </w:t>
      </w:r>
      <w:r w:rsidR="00E53C5A" w:rsidRPr="00800668">
        <w:rPr>
          <w:rFonts w:ascii="Arial" w:hAnsi="Arial" w:cs="Arial"/>
          <w:sz w:val="20"/>
          <w:szCs w:val="20"/>
        </w:rPr>
        <w:t>skúma československú históriu zo</w:t>
      </w:r>
      <w:r w:rsidRPr="00800668">
        <w:rPr>
          <w:rFonts w:ascii="Arial" w:hAnsi="Arial" w:cs="Arial"/>
          <w:sz w:val="20"/>
          <w:szCs w:val="20"/>
        </w:rPr>
        <w:t xml:space="preserve"> </w:t>
      </w:r>
      <w:r w:rsidR="00E53C5A" w:rsidRPr="00800668">
        <w:rPr>
          <w:rFonts w:ascii="Arial" w:hAnsi="Arial" w:cs="Arial"/>
          <w:sz w:val="20"/>
          <w:szCs w:val="20"/>
        </w:rPr>
        <w:t>súčasných</w:t>
      </w:r>
      <w:r w:rsidRPr="00800668">
        <w:rPr>
          <w:rFonts w:ascii="Arial" w:hAnsi="Arial" w:cs="Arial"/>
          <w:sz w:val="20"/>
          <w:szCs w:val="20"/>
        </w:rPr>
        <w:t xml:space="preserve"> ekologických a </w:t>
      </w:r>
      <w:proofErr w:type="spellStart"/>
      <w:r w:rsidRPr="00800668">
        <w:rPr>
          <w:rFonts w:ascii="Arial" w:hAnsi="Arial" w:cs="Arial"/>
          <w:sz w:val="20"/>
          <w:szCs w:val="20"/>
        </w:rPr>
        <w:t>dekoloniá</w:t>
      </w:r>
      <w:r w:rsidR="00E53C5A" w:rsidRPr="00800668">
        <w:rPr>
          <w:rFonts w:ascii="Arial" w:hAnsi="Arial" w:cs="Arial"/>
          <w:sz w:val="20"/>
          <w:szCs w:val="20"/>
        </w:rPr>
        <w:t>lnych</w:t>
      </w:r>
      <w:proofErr w:type="spellEnd"/>
      <w:r w:rsidR="00E53C5A" w:rsidRPr="00800668">
        <w:rPr>
          <w:rFonts w:ascii="Arial" w:hAnsi="Arial" w:cs="Arial"/>
          <w:sz w:val="20"/>
          <w:szCs w:val="20"/>
        </w:rPr>
        <w:t xml:space="preserve"> perspektí</w:t>
      </w:r>
      <w:r w:rsidRPr="00800668">
        <w:rPr>
          <w:rFonts w:ascii="Arial" w:hAnsi="Arial" w:cs="Arial"/>
          <w:sz w:val="20"/>
          <w:szCs w:val="20"/>
        </w:rPr>
        <w:t xml:space="preserve">v </w:t>
      </w:r>
      <w:r w:rsidR="00B75C16">
        <w:rPr>
          <w:rFonts w:ascii="Arial" w:hAnsi="Arial" w:cs="Arial"/>
          <w:sz w:val="20"/>
          <w:szCs w:val="20"/>
        </w:rPr>
        <w:t>cez</w:t>
      </w:r>
      <w:r w:rsidR="00B75C16" w:rsidRPr="00800668">
        <w:rPr>
          <w:rFonts w:ascii="Arial" w:hAnsi="Arial" w:cs="Arial"/>
          <w:sz w:val="20"/>
          <w:szCs w:val="20"/>
        </w:rPr>
        <w:t xml:space="preserve"> </w:t>
      </w:r>
      <w:r w:rsidR="00E53C5A" w:rsidRPr="00800668">
        <w:rPr>
          <w:rFonts w:ascii="Arial" w:hAnsi="Arial" w:cs="Arial"/>
          <w:sz w:val="20"/>
          <w:szCs w:val="20"/>
        </w:rPr>
        <w:t>príbeh skutočnej žirafy Lenky</w:t>
      </w:r>
      <w:r w:rsidRPr="00800668">
        <w:rPr>
          <w:rFonts w:ascii="Arial" w:hAnsi="Arial" w:cs="Arial"/>
          <w:sz w:val="20"/>
          <w:szCs w:val="20"/>
        </w:rPr>
        <w:t xml:space="preserve">. </w:t>
      </w:r>
    </w:p>
    <w:p w14:paraId="52BF7660" w14:textId="46BF8D8D" w:rsidR="00D63EFD" w:rsidRPr="00753F17" w:rsidRDefault="007E15C9" w:rsidP="00800668">
      <w:pPr>
        <w:spacing w:line="360" w:lineRule="auto"/>
        <w:rPr>
          <w:rFonts w:ascii="Arial" w:hAnsi="Arial" w:cs="Arial"/>
          <w:sz w:val="20"/>
          <w:szCs w:val="20"/>
        </w:rPr>
      </w:pPr>
      <w:r w:rsidRPr="00800668">
        <w:rPr>
          <w:rFonts w:ascii="Arial" w:hAnsi="Arial" w:cs="Arial"/>
          <w:sz w:val="20"/>
          <w:szCs w:val="20"/>
        </w:rPr>
        <w:t xml:space="preserve">Tohtoročná účasť na bienále je priestorom pre dialóg medzi dvoma krajinami a ich umením. </w:t>
      </w:r>
      <w:r w:rsidR="00E53C5A" w:rsidRPr="00800668">
        <w:rPr>
          <w:rFonts w:ascii="Arial" w:hAnsi="Arial" w:cs="Arial"/>
          <w:sz w:val="20"/>
          <w:szCs w:val="20"/>
        </w:rPr>
        <w:t>Medzinárodnému</w:t>
      </w:r>
      <w:r w:rsidRPr="00800668">
        <w:rPr>
          <w:rFonts w:ascii="Arial" w:hAnsi="Arial" w:cs="Arial"/>
          <w:sz w:val="20"/>
          <w:szCs w:val="20"/>
        </w:rPr>
        <w:t xml:space="preserve"> publiku zároveň prinesie jedinečný príklad toho, ako sa umelecká tvorba môže vďaka spolupráci spojiť s históriou, kultúrnym dedičstvom a</w:t>
      </w:r>
      <w:r w:rsidR="00B75C16">
        <w:rPr>
          <w:rFonts w:ascii="Arial" w:hAnsi="Arial" w:cs="Arial"/>
          <w:sz w:val="20"/>
          <w:szCs w:val="20"/>
        </w:rPr>
        <w:t xml:space="preserve"> so </w:t>
      </w:r>
      <w:r w:rsidRPr="00800668">
        <w:rPr>
          <w:rFonts w:ascii="Arial" w:hAnsi="Arial" w:cs="Arial"/>
          <w:sz w:val="20"/>
          <w:szCs w:val="20"/>
        </w:rPr>
        <w:t xml:space="preserve">spoločenskými hodnotami. </w:t>
      </w:r>
    </w:p>
    <w:p w14:paraId="162D1AA4" w14:textId="77777777" w:rsidR="00400AB3" w:rsidRPr="00800668" w:rsidRDefault="00400AB3" w:rsidP="00800668">
      <w:pPr>
        <w:spacing w:line="360" w:lineRule="auto"/>
        <w:rPr>
          <w:rFonts w:ascii="Arial" w:hAnsi="Arial" w:cs="Arial"/>
          <w:sz w:val="16"/>
          <w:szCs w:val="16"/>
        </w:rPr>
      </w:pPr>
      <w:r w:rsidRPr="00800668">
        <w:rPr>
          <w:rFonts w:ascii="Arial" w:hAnsi="Arial" w:cs="Arial"/>
          <w:sz w:val="16"/>
          <w:szCs w:val="16"/>
        </w:rPr>
        <w:t xml:space="preserve">Generálny partner SNG </w:t>
      </w:r>
    </w:p>
    <w:p w14:paraId="5B63D048" w14:textId="77777777" w:rsidR="00400AB3" w:rsidRPr="00800668" w:rsidRDefault="00400AB3" w:rsidP="00800668">
      <w:pPr>
        <w:spacing w:line="360" w:lineRule="auto"/>
        <w:rPr>
          <w:rFonts w:ascii="Arial" w:hAnsi="Arial" w:cs="Arial"/>
        </w:rPr>
      </w:pPr>
      <w:r w:rsidRPr="00800668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BB7D184" wp14:editId="35ED93F7">
            <wp:simplePos x="0" y="0"/>
            <wp:positionH relativeFrom="column">
              <wp:posOffset>64770</wp:posOffset>
            </wp:positionH>
            <wp:positionV relativeFrom="paragraph">
              <wp:posOffset>635</wp:posOffset>
            </wp:positionV>
            <wp:extent cx="777240" cy="795020"/>
            <wp:effectExtent l="0" t="0" r="10160" b="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A37AB" w14:textId="34960432" w:rsidR="00400AB3" w:rsidRPr="00800668" w:rsidRDefault="00B75C16" w:rsidP="0080066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4A5E7BB" w14:textId="6946A0C5" w:rsidR="00596A35" w:rsidRPr="00800668" w:rsidRDefault="00596A35" w:rsidP="00800668">
      <w:pPr>
        <w:spacing w:line="360" w:lineRule="auto"/>
        <w:rPr>
          <w:rFonts w:ascii="Arial" w:hAnsi="Arial" w:cs="Arial"/>
          <w:sz w:val="20"/>
        </w:rPr>
      </w:pPr>
    </w:p>
    <w:sectPr w:rsidR="00596A35" w:rsidRPr="00800668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03AE5" w14:textId="77777777" w:rsidR="004774D8" w:rsidRDefault="004774D8" w:rsidP="00400AB3">
      <w:pPr>
        <w:spacing w:after="0" w:line="240" w:lineRule="auto"/>
      </w:pPr>
      <w:r>
        <w:separator/>
      </w:r>
    </w:p>
  </w:endnote>
  <w:endnote w:type="continuationSeparator" w:id="0">
    <w:p w14:paraId="79004C9D" w14:textId="77777777" w:rsidR="004774D8" w:rsidRDefault="004774D8" w:rsidP="004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NG Sans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ugue">
    <w:panose1 w:val="02000503000000020003"/>
    <w:charset w:val="00"/>
    <w:family w:val="modern"/>
    <w:notTrueType/>
    <w:pitch w:val="variable"/>
    <w:sig w:usb0="A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551555"/>
      <w:docPartObj>
        <w:docPartGallery w:val="Page Numbers (Bottom of Page)"/>
        <w:docPartUnique/>
      </w:docPartObj>
    </w:sdtPr>
    <w:sdtEndPr>
      <w:rPr>
        <w:rFonts w:ascii="Fugue" w:hAnsi="Fugue"/>
      </w:rPr>
    </w:sdtEndPr>
    <w:sdtContent>
      <w:p w14:paraId="25D12FAC" w14:textId="65ACFC40" w:rsidR="00330DFF" w:rsidRPr="00330DFF" w:rsidRDefault="00330DFF">
        <w:pPr>
          <w:pStyle w:val="Pta"/>
          <w:jc w:val="right"/>
          <w:rPr>
            <w:rFonts w:ascii="Fugue" w:hAnsi="Fugue"/>
          </w:rPr>
        </w:pPr>
        <w:r w:rsidRPr="00330DFF">
          <w:rPr>
            <w:rFonts w:ascii="Fugue" w:hAnsi="Fugue"/>
          </w:rPr>
          <w:fldChar w:fldCharType="begin"/>
        </w:r>
        <w:r w:rsidRPr="00330DFF">
          <w:rPr>
            <w:rFonts w:ascii="Fugue" w:hAnsi="Fugue"/>
          </w:rPr>
          <w:instrText>PAGE   \* MERGEFORMAT</w:instrText>
        </w:r>
        <w:r w:rsidRPr="00330DFF">
          <w:rPr>
            <w:rFonts w:ascii="Fugue" w:hAnsi="Fugue"/>
          </w:rPr>
          <w:fldChar w:fldCharType="separate"/>
        </w:r>
        <w:r>
          <w:rPr>
            <w:rFonts w:ascii="Fugue" w:hAnsi="Fugue"/>
            <w:noProof/>
          </w:rPr>
          <w:t>6</w:t>
        </w:r>
        <w:r w:rsidRPr="00330DFF">
          <w:rPr>
            <w:rFonts w:ascii="Fugue" w:hAnsi="Fugue"/>
          </w:rPr>
          <w:fldChar w:fldCharType="end"/>
        </w:r>
      </w:p>
    </w:sdtContent>
  </w:sdt>
  <w:p w14:paraId="1037DFFE" w14:textId="77777777" w:rsidR="00400AB3" w:rsidRPr="00400AB3" w:rsidRDefault="00400AB3" w:rsidP="00400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E2C59" w14:textId="77777777" w:rsidR="004774D8" w:rsidRDefault="004774D8" w:rsidP="00400AB3">
      <w:pPr>
        <w:spacing w:after="0" w:line="240" w:lineRule="auto"/>
      </w:pPr>
      <w:r>
        <w:separator/>
      </w:r>
    </w:p>
  </w:footnote>
  <w:footnote w:type="continuationSeparator" w:id="0">
    <w:p w14:paraId="2EA5E41B" w14:textId="77777777" w:rsidR="004774D8" w:rsidRDefault="004774D8" w:rsidP="0040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A12F0" w14:textId="77777777" w:rsidR="00400AB3" w:rsidRPr="005C30B0" w:rsidRDefault="00400AB3" w:rsidP="00400AB3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eastAsia="sk-SK"/>
      </w:rPr>
      <w:drawing>
        <wp:anchor distT="0" distB="0" distL="114300" distR="114300" simplePos="0" relativeHeight="251660288" behindDoc="1" locked="0" layoutInCell="1" allowOverlap="1" wp14:anchorId="478B0954" wp14:editId="3BF1B19C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0B0">
      <w:rPr>
        <w:rFonts w:ascii="SNG Sans" w:hAnsi="SNG Sans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77C32" wp14:editId="65A471CA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09D02" w14:textId="77777777"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Slovenská národná</w:t>
                          </w:r>
                        </w:p>
                        <w:p w14:paraId="1C040648" w14:textId="77777777" w:rsidR="00400AB3" w:rsidRPr="005C30B0" w:rsidRDefault="00400AB3" w:rsidP="00400AB3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77C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1etA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" filled="f" stroked="f">
              <v:textbox inset=".5mm,7.2pt,.5mm,7.2pt">
                <w:txbxContent>
                  <w:p w14:paraId="18309D02" w14:textId="77777777"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Slovenská národná</w:t>
                    </w:r>
                  </w:p>
                  <w:p w14:paraId="1C040648" w14:textId="77777777" w:rsidR="00400AB3" w:rsidRPr="005C30B0" w:rsidRDefault="00400AB3" w:rsidP="00400AB3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</w:rPr>
      <w:t>Tlačová správa</w:t>
    </w:r>
  </w:p>
  <w:p w14:paraId="4B453915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  <w:r>
      <w:tab/>
    </w:r>
  </w:p>
  <w:p w14:paraId="39ABC7CD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</w:p>
  <w:p w14:paraId="0E1CCFE7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E343D" wp14:editId="6616EA8A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D08F7" w14:textId="77777777" w:rsidR="00400AB3" w:rsidRPr="00BA3150" w:rsidRDefault="00400AB3" w:rsidP="00400AB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E343D" id="Text Box 1" o:spid="_x0000_s1027" type="#_x0000_t202" style="position:absolute;margin-left:-45pt;margin-top:-23.8pt;width:62.6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xXswIAAL8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" filled="f" stroked="f">
              <v:textbox inset=".5mm,7.2pt,.5mm,7.2pt">
                <w:txbxContent>
                  <w:p w14:paraId="64DD08F7" w14:textId="77777777" w:rsidR="00400AB3" w:rsidRPr="00BA3150" w:rsidRDefault="00400AB3" w:rsidP="00400AB3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0A55"/>
    <w:multiLevelType w:val="hybridMultilevel"/>
    <w:tmpl w:val="16284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52"/>
    <w:rsid w:val="00023F64"/>
    <w:rsid w:val="000B6750"/>
    <w:rsid w:val="000E4BDA"/>
    <w:rsid w:val="001042C2"/>
    <w:rsid w:val="001307FE"/>
    <w:rsid w:val="0016140A"/>
    <w:rsid w:val="001837A7"/>
    <w:rsid w:val="00193924"/>
    <w:rsid w:val="00195D97"/>
    <w:rsid w:val="00197040"/>
    <w:rsid w:val="001A2F02"/>
    <w:rsid w:val="001A6897"/>
    <w:rsid w:val="001B3CBE"/>
    <w:rsid w:val="001C2541"/>
    <w:rsid w:val="002337B2"/>
    <w:rsid w:val="00254D83"/>
    <w:rsid w:val="00271E47"/>
    <w:rsid w:val="00281680"/>
    <w:rsid w:val="00293A50"/>
    <w:rsid w:val="002A7664"/>
    <w:rsid w:val="002E4FC9"/>
    <w:rsid w:val="00302261"/>
    <w:rsid w:val="00330DFF"/>
    <w:rsid w:val="00335B5E"/>
    <w:rsid w:val="00360970"/>
    <w:rsid w:val="00375EA1"/>
    <w:rsid w:val="003818D9"/>
    <w:rsid w:val="00386629"/>
    <w:rsid w:val="003B2300"/>
    <w:rsid w:val="003D457C"/>
    <w:rsid w:val="003E1A60"/>
    <w:rsid w:val="00400AB3"/>
    <w:rsid w:val="00403366"/>
    <w:rsid w:val="00417A07"/>
    <w:rsid w:val="00435B6B"/>
    <w:rsid w:val="004444EE"/>
    <w:rsid w:val="0045149B"/>
    <w:rsid w:val="0045328E"/>
    <w:rsid w:val="0045377B"/>
    <w:rsid w:val="004774D8"/>
    <w:rsid w:val="004B6E9E"/>
    <w:rsid w:val="004B7E27"/>
    <w:rsid w:val="004D5644"/>
    <w:rsid w:val="004E348A"/>
    <w:rsid w:val="004E77E2"/>
    <w:rsid w:val="004F48A7"/>
    <w:rsid w:val="004F76BC"/>
    <w:rsid w:val="005258AA"/>
    <w:rsid w:val="005529AF"/>
    <w:rsid w:val="00556927"/>
    <w:rsid w:val="0055787C"/>
    <w:rsid w:val="00584649"/>
    <w:rsid w:val="00586532"/>
    <w:rsid w:val="00596A35"/>
    <w:rsid w:val="005A6ED4"/>
    <w:rsid w:val="005E075F"/>
    <w:rsid w:val="00613FE3"/>
    <w:rsid w:val="0063450A"/>
    <w:rsid w:val="00680829"/>
    <w:rsid w:val="0069517E"/>
    <w:rsid w:val="00696269"/>
    <w:rsid w:val="0070501E"/>
    <w:rsid w:val="00721EA6"/>
    <w:rsid w:val="00753F17"/>
    <w:rsid w:val="00771745"/>
    <w:rsid w:val="007A7CE8"/>
    <w:rsid w:val="007C4C4E"/>
    <w:rsid w:val="007E0805"/>
    <w:rsid w:val="007E15C9"/>
    <w:rsid w:val="007F32B1"/>
    <w:rsid w:val="00800668"/>
    <w:rsid w:val="00841682"/>
    <w:rsid w:val="00887E1B"/>
    <w:rsid w:val="008B5D05"/>
    <w:rsid w:val="008D57AE"/>
    <w:rsid w:val="00920904"/>
    <w:rsid w:val="00924B56"/>
    <w:rsid w:val="009625DD"/>
    <w:rsid w:val="00973BAA"/>
    <w:rsid w:val="0098133A"/>
    <w:rsid w:val="0099113F"/>
    <w:rsid w:val="009C7825"/>
    <w:rsid w:val="009D67FA"/>
    <w:rsid w:val="009D75CE"/>
    <w:rsid w:val="009E51F7"/>
    <w:rsid w:val="00A05341"/>
    <w:rsid w:val="00A10487"/>
    <w:rsid w:val="00A264C6"/>
    <w:rsid w:val="00A26723"/>
    <w:rsid w:val="00A71C49"/>
    <w:rsid w:val="00A7604C"/>
    <w:rsid w:val="00A82D05"/>
    <w:rsid w:val="00AA4562"/>
    <w:rsid w:val="00AF0E38"/>
    <w:rsid w:val="00B17AF1"/>
    <w:rsid w:val="00B202D6"/>
    <w:rsid w:val="00B2544E"/>
    <w:rsid w:val="00B47E63"/>
    <w:rsid w:val="00B61C52"/>
    <w:rsid w:val="00B75C16"/>
    <w:rsid w:val="00B874F5"/>
    <w:rsid w:val="00BA1B21"/>
    <w:rsid w:val="00BA7C48"/>
    <w:rsid w:val="00BB4740"/>
    <w:rsid w:val="00C0684A"/>
    <w:rsid w:val="00CB55A3"/>
    <w:rsid w:val="00CD12D8"/>
    <w:rsid w:val="00D064C1"/>
    <w:rsid w:val="00D13BE9"/>
    <w:rsid w:val="00D14910"/>
    <w:rsid w:val="00D176AB"/>
    <w:rsid w:val="00D269D4"/>
    <w:rsid w:val="00D36E93"/>
    <w:rsid w:val="00D405D1"/>
    <w:rsid w:val="00D52A0A"/>
    <w:rsid w:val="00D63EFD"/>
    <w:rsid w:val="00D66848"/>
    <w:rsid w:val="00D730B3"/>
    <w:rsid w:val="00D77939"/>
    <w:rsid w:val="00D9704B"/>
    <w:rsid w:val="00E41B50"/>
    <w:rsid w:val="00E53C5A"/>
    <w:rsid w:val="00E56E99"/>
    <w:rsid w:val="00E728EC"/>
    <w:rsid w:val="00E876EA"/>
    <w:rsid w:val="00E87C30"/>
    <w:rsid w:val="00EA12A6"/>
    <w:rsid w:val="00EA1D7B"/>
    <w:rsid w:val="00ED2539"/>
    <w:rsid w:val="00ED76A6"/>
    <w:rsid w:val="00F26304"/>
    <w:rsid w:val="00F357DC"/>
    <w:rsid w:val="00F55F15"/>
    <w:rsid w:val="00F90C96"/>
    <w:rsid w:val="00F932F4"/>
    <w:rsid w:val="00FB3C79"/>
    <w:rsid w:val="00FC545B"/>
    <w:rsid w:val="00FC597E"/>
    <w:rsid w:val="00FD0A06"/>
    <w:rsid w:val="00FD2968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E84D"/>
  <w15:chartTrackingRefBased/>
  <w15:docId w15:val="{BCC9B814-52B0-43A2-B1AE-74D1655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17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59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96A3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AB3"/>
  </w:style>
  <w:style w:type="paragraph" w:styleId="Pta">
    <w:name w:val="footer"/>
    <w:basedOn w:val="Normlny"/>
    <w:link w:val="Pt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AB3"/>
  </w:style>
  <w:style w:type="character" w:styleId="Hypertextovprepojenie">
    <w:name w:val="Hyperlink"/>
    <w:rsid w:val="00400A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39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991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zovChar">
    <w:name w:val="Názov Char"/>
    <w:basedOn w:val="Predvolenpsmoodseku"/>
    <w:link w:val="Nzov"/>
    <w:rsid w:val="009911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customStyle="1" w:styleId="xmsonormal">
    <w:name w:val="x_msonormal"/>
    <w:basedOn w:val="Normlny"/>
    <w:rsid w:val="00E876EA"/>
    <w:pPr>
      <w:spacing w:after="0" w:line="240" w:lineRule="auto"/>
    </w:pPr>
    <w:rPr>
      <w:rFonts w:ascii="Calibri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98133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55787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B17AF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7E15C9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15C9"/>
    <w:rPr>
      <w:rFonts w:ascii="Calibri" w:eastAsia="Calibri" w:hAnsi="Calibri" w:cs="Arial"/>
      <w:sz w:val="20"/>
      <w:szCs w:val="20"/>
    </w:rPr>
  </w:style>
  <w:style w:type="character" w:styleId="Odkaznakomentr">
    <w:name w:val="annotation reference"/>
    <w:uiPriority w:val="99"/>
    <w:semiHidden/>
    <w:unhideWhenUsed/>
    <w:rsid w:val="007E15C9"/>
    <w:rPr>
      <w:sz w:val="16"/>
      <w:szCs w:val="16"/>
    </w:rPr>
  </w:style>
  <w:style w:type="character" w:customStyle="1" w:styleId="xt0psk2">
    <w:name w:val="xt0psk2"/>
    <w:basedOn w:val="Predvolenpsmoodseku"/>
    <w:rsid w:val="00302261"/>
  </w:style>
  <w:style w:type="character" w:customStyle="1" w:styleId="apple-tab-span">
    <w:name w:val="apple-tab-span"/>
    <w:basedOn w:val="Predvolenpsmoodseku"/>
    <w:rsid w:val="0069517E"/>
  </w:style>
  <w:style w:type="paragraph" w:customStyle="1" w:styleId="Default">
    <w:name w:val="Default"/>
    <w:rsid w:val="0080066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7825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782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3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35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7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837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1069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1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359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227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35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6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2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02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9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5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2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5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7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39635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71422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273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08954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42396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34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54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g.sk/sk/sng-bratislava/podujatia/marko-blazo-cely-clovek" TargetMode="External"/><Relationship Id="rId13" Type="http://schemas.openxmlformats.org/officeDocument/2006/relationships/hyperlink" Target="https://sng.sk/sk/sng-bratislava/podujatia/muzeum-sucasneho-umenia" TargetMode="External"/><Relationship Id="rId18" Type="http://schemas.openxmlformats.org/officeDocument/2006/relationships/hyperlink" Target="https://www.future-museum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sng.sk/sk/sng-bratislava/podujatia/lucia-dovicakova-jana-hojstricova-kundy-crew-vyber-z-novych-akvizicii-sng" TargetMode="External"/><Relationship Id="rId12" Type="http://schemas.openxmlformats.org/officeDocument/2006/relationships/hyperlink" Target="https://sng.sk/sk/sng-bratislava/podujatia/jozef-susienka" TargetMode="External"/><Relationship Id="rId17" Type="http://schemas.openxmlformats.org/officeDocument/2006/relationships/hyperlink" Target="https://old.sng.sk/sk/eshop/430-sakralne-umeni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ld.sng.sk/sk/eshop/429-moderna" TargetMode="External"/><Relationship Id="rId20" Type="http://schemas.openxmlformats.org/officeDocument/2006/relationships/hyperlink" Target="https://artalk.info/news/jak-je-to-vlastne-s-benatskym-pavilonem-a-vystavou?fbclid=IwAR2zhpSOrEPl6eRpvdsO4VoaWrrMkKKIHOGLNluoxZTAb5Y31vG0-7VE1T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eleckecrevo.sng.sk/?page_id=249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ng.sk/sk/sng-bratislava/podujatia/karol-divald-a-jeho-synovi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ng.sk/sk/sng-bratislava/podujatia/umenie-ktore-zostalo-zbierka-medzinarodneho-bienale-mladych-vytvarnikov-danuvius-68" TargetMode="External"/><Relationship Id="rId19" Type="http://schemas.openxmlformats.org/officeDocument/2006/relationships/hyperlink" Target="https://www.facebook.com/OZVagus?__cft__%5b0%5d=AZU_r426cRl_B7RgVv9liRnqVr1DqtXIoRBjFahiQ8duRf5DNZD1XsDTrspIWkOjbhO3FbGByz-JmnEEiT0WP6SH-hfduBgFMBlgsFVrFhEuiGy4OERskwnUHCGrvDGexqAvWR5guDyYWKCLe1od50c0mT0iiA3Fi5Blckot0LuWmTfgVlbjfL3C2Ism_Kxse6M&amp;__tn__=-%5d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g.sk/sk/sng-bratislava/podujatia/umenie-fantastickeho-odhmotnenia" TargetMode="External"/><Relationship Id="rId14" Type="http://schemas.openxmlformats.org/officeDocument/2006/relationships/hyperlink" Target="https://sng.sk/sk/sng-bratislava/podujatia/dizajn-v-kock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5</cp:revision>
  <cp:lastPrinted>2024-02-08T08:02:00Z</cp:lastPrinted>
  <dcterms:created xsi:type="dcterms:W3CDTF">2024-02-07T12:31:00Z</dcterms:created>
  <dcterms:modified xsi:type="dcterms:W3CDTF">2024-02-08T08:45:00Z</dcterms:modified>
</cp:coreProperties>
</file>