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96E5E" w14:textId="4EA11C6C" w:rsidR="004F390A" w:rsidRPr="00AF1C57" w:rsidRDefault="000532C9" w:rsidP="004F390A">
      <w:pPr>
        <w:widowControl w:val="0"/>
        <w:autoSpaceDE w:val="0"/>
        <w:autoSpaceDN w:val="0"/>
        <w:adjustRightInd w:val="0"/>
        <w:spacing w:after="240"/>
        <w:rPr>
          <w:rFonts w:ascii="Helvetica" w:eastAsiaTheme="majorEastAsia" w:hAnsi="Helvetica" w:cstheme="majorBidi"/>
          <w:color w:val="000000" w:themeColor="text1"/>
          <w:spacing w:val="-10"/>
          <w:kern w:val="28"/>
          <w:sz w:val="40"/>
          <w:szCs w:val="40"/>
          <w:lang w:eastAsia="en-GB"/>
        </w:rPr>
      </w:pPr>
      <w:r w:rsidRPr="00AF1C57">
        <w:rPr>
          <w:rFonts w:ascii="Helvetica" w:eastAsiaTheme="majorEastAsia" w:hAnsi="Helvetica" w:cstheme="majorBidi"/>
          <w:color w:val="000000" w:themeColor="text1"/>
          <w:spacing w:val="-10"/>
          <w:kern w:val="28"/>
          <w:sz w:val="40"/>
          <w:szCs w:val="40"/>
          <w:lang w:eastAsia="en-GB"/>
        </w:rPr>
        <w:t xml:space="preserve">Vyjadrenie odborovej organizácie SNG </w:t>
      </w:r>
    </w:p>
    <w:p w14:paraId="146675C4" w14:textId="23F6B1EF" w:rsidR="005520A7" w:rsidRPr="000532C9" w:rsidRDefault="004F390A" w:rsidP="000532C9">
      <w:pPr>
        <w:spacing w:line="276" w:lineRule="auto"/>
        <w:rPr>
          <w:rFonts w:ascii="Arial" w:hAnsi="Arial" w:cs="Arial"/>
          <w:b/>
          <w:sz w:val="20"/>
        </w:rPr>
      </w:pPr>
      <w:r w:rsidRPr="000532C9">
        <w:rPr>
          <w:rFonts w:ascii="Arial" w:hAnsi="Arial" w:cs="Arial"/>
          <w:sz w:val="20"/>
        </w:rPr>
        <w:t xml:space="preserve">Bratislava, </w:t>
      </w:r>
      <w:r w:rsidR="000532C9" w:rsidRPr="000532C9">
        <w:rPr>
          <w:rFonts w:ascii="Arial" w:hAnsi="Arial" w:cs="Arial"/>
          <w:sz w:val="20"/>
        </w:rPr>
        <w:t>17</w:t>
      </w:r>
      <w:r w:rsidRPr="000532C9">
        <w:rPr>
          <w:rFonts w:ascii="Arial" w:hAnsi="Arial" w:cs="Arial"/>
          <w:sz w:val="20"/>
        </w:rPr>
        <w:t>.</w:t>
      </w:r>
      <w:r w:rsidR="000C0EFC" w:rsidRPr="000532C9">
        <w:rPr>
          <w:rFonts w:ascii="Arial" w:hAnsi="Arial" w:cs="Arial"/>
          <w:sz w:val="20"/>
        </w:rPr>
        <w:t xml:space="preserve"> </w:t>
      </w:r>
      <w:r w:rsidR="000532C9" w:rsidRPr="000532C9">
        <w:rPr>
          <w:rFonts w:ascii="Arial" w:hAnsi="Arial" w:cs="Arial"/>
          <w:sz w:val="20"/>
        </w:rPr>
        <w:t>9</w:t>
      </w:r>
      <w:r w:rsidRPr="000532C9">
        <w:rPr>
          <w:rFonts w:ascii="Arial" w:hAnsi="Arial" w:cs="Arial"/>
          <w:sz w:val="20"/>
        </w:rPr>
        <w:t>. 202</w:t>
      </w:r>
      <w:r w:rsidR="000532C9" w:rsidRPr="000532C9">
        <w:rPr>
          <w:rFonts w:ascii="Arial" w:hAnsi="Arial" w:cs="Arial"/>
          <w:sz w:val="20"/>
        </w:rPr>
        <w:t>4</w:t>
      </w:r>
    </w:p>
    <w:p w14:paraId="69429F65" w14:textId="77777777" w:rsidR="00D04C8F" w:rsidRPr="00893D8D" w:rsidRDefault="00D04C8F" w:rsidP="00D04C8F">
      <w:pPr>
        <w:rPr>
          <w:rFonts w:ascii="Arial" w:hAnsi="Arial" w:cs="Arial"/>
          <w:sz w:val="20"/>
          <w:szCs w:val="20"/>
        </w:rPr>
      </w:pPr>
      <w:r w:rsidRPr="00893D8D">
        <w:rPr>
          <w:rFonts w:ascii="Arial" w:hAnsi="Arial" w:cs="Arial"/>
          <w:sz w:val="20"/>
          <w:szCs w:val="20"/>
        </w:rPr>
        <w:t xml:space="preserve">Voči vyjadreniam, ktoré na adresu odborov v SNG na dnešnej TK k situácii v SNG vyslovil Anton </w:t>
      </w:r>
      <w:proofErr w:type="spellStart"/>
      <w:r w:rsidRPr="00893D8D">
        <w:rPr>
          <w:rFonts w:ascii="Arial" w:hAnsi="Arial" w:cs="Arial"/>
          <w:sz w:val="20"/>
          <w:szCs w:val="20"/>
        </w:rPr>
        <w:t>Bittner</w:t>
      </w:r>
      <w:proofErr w:type="spellEnd"/>
      <w:r w:rsidRPr="00893D8D">
        <w:rPr>
          <w:rFonts w:ascii="Arial" w:hAnsi="Arial" w:cs="Arial"/>
          <w:sz w:val="20"/>
          <w:szCs w:val="20"/>
        </w:rPr>
        <w:t>, poverený GR, sa musíme dôrazne ohradiť, pretože sú nepravdivé. Do záchranných a sanačných prác, ktoré v národnej galérii prebiehajú</w:t>
      </w:r>
      <w:r>
        <w:rPr>
          <w:rFonts w:ascii="Arial" w:hAnsi="Arial" w:cs="Arial"/>
          <w:sz w:val="20"/>
          <w:szCs w:val="20"/>
        </w:rPr>
        <w:t>,</w:t>
      </w:r>
      <w:r w:rsidRPr="00893D8D">
        <w:rPr>
          <w:rFonts w:ascii="Arial" w:hAnsi="Arial" w:cs="Arial"/>
          <w:sz w:val="20"/>
          <w:szCs w:val="20"/>
        </w:rPr>
        <w:t xml:space="preserve"> sa zapájajú zamestnanci bez ohľadu na to, či sú alebo nie sú odborovo organizovaní. </w:t>
      </w:r>
    </w:p>
    <w:p w14:paraId="3BE9D004" w14:textId="77777777" w:rsidR="00D04C8F" w:rsidRPr="0073527A" w:rsidRDefault="00D04C8F" w:rsidP="00D04C8F">
      <w:pPr>
        <w:rPr>
          <w:rFonts w:ascii="Arial" w:hAnsi="Arial" w:cs="Arial"/>
          <w:sz w:val="20"/>
          <w:szCs w:val="20"/>
        </w:rPr>
      </w:pPr>
      <w:r w:rsidRPr="00893D8D">
        <w:rPr>
          <w:rFonts w:ascii="Arial" w:hAnsi="Arial" w:cs="Arial"/>
          <w:sz w:val="20"/>
          <w:szCs w:val="20"/>
        </w:rPr>
        <w:t xml:space="preserve">Tvrdenia povereného GR sú silne zavádzajúce a majú jediný cieľ </w:t>
      </w:r>
      <w:r>
        <w:rPr>
          <w:rFonts w:ascii="Arial" w:hAnsi="Arial" w:cs="Arial"/>
          <w:sz w:val="20"/>
          <w:szCs w:val="20"/>
        </w:rPr>
        <w:t xml:space="preserve">– </w:t>
      </w:r>
      <w:r w:rsidRPr="00893D8D">
        <w:rPr>
          <w:rFonts w:ascii="Arial" w:hAnsi="Arial" w:cs="Arial"/>
          <w:sz w:val="20"/>
          <w:szCs w:val="20"/>
        </w:rPr>
        <w:t>rozdeľovať silne zomknutý galerijný tím a podsúvať verejnosti klamstvá a dezinformácie. Dôležitejšie ako absolútne nepochopenie úlohy odborovej organizácie, ktorú poverený GR neustále komunikuje, je však to, že my všetci v galérii sa do riešenia povodňovej situácie zapájame aktívne a dobrovoľne, od začiatku až dovtedy, kým to bude potrebné. O tom však poverený GR zrejme nič netuší.</w:t>
      </w:r>
    </w:p>
    <w:p w14:paraId="13DDF9A1" w14:textId="77777777" w:rsidR="00D04C8F" w:rsidRPr="00893D8D" w:rsidRDefault="00D04C8F" w:rsidP="00D04C8F">
      <w:pPr>
        <w:rPr>
          <w:rFonts w:ascii="Arial" w:eastAsia="Times New Roman" w:hAnsi="Arial" w:cs="Arial"/>
          <w:color w:val="212121"/>
          <w:sz w:val="20"/>
          <w:szCs w:val="20"/>
        </w:rPr>
      </w:pPr>
      <w:r w:rsidRPr="00893D8D">
        <w:rPr>
          <w:rFonts w:ascii="Arial" w:eastAsia="Times New Roman" w:hAnsi="Arial" w:cs="Arial"/>
          <w:color w:val="212121"/>
          <w:sz w:val="20"/>
          <w:szCs w:val="20"/>
        </w:rPr>
        <w:t xml:space="preserve">Zároveň upozorňujeme, že poverený GR SNG Anton </w:t>
      </w:r>
      <w:proofErr w:type="spellStart"/>
      <w:r w:rsidRPr="00893D8D">
        <w:rPr>
          <w:rFonts w:ascii="Arial" w:eastAsia="Times New Roman" w:hAnsi="Arial" w:cs="Arial"/>
          <w:color w:val="212121"/>
          <w:sz w:val="20"/>
          <w:szCs w:val="20"/>
        </w:rPr>
        <w:t>Bittner</w:t>
      </w:r>
      <w:proofErr w:type="spellEnd"/>
      <w:r w:rsidRPr="00893D8D">
        <w:rPr>
          <w:rFonts w:ascii="Arial" w:eastAsia="Times New Roman" w:hAnsi="Arial" w:cs="Arial"/>
          <w:color w:val="212121"/>
          <w:sz w:val="20"/>
          <w:szCs w:val="20"/>
        </w:rPr>
        <w:t xml:space="preserve"> realizuje od 16. septembra pracovno-procesný audit bez vysvetlenia jeho účelu a cieľov. Audit nie je finančne krytý, firma nie je </w:t>
      </w:r>
      <w:proofErr w:type="spellStart"/>
      <w:r w:rsidRPr="00893D8D">
        <w:rPr>
          <w:rFonts w:ascii="Arial" w:eastAsia="Times New Roman" w:hAnsi="Arial" w:cs="Arial"/>
          <w:color w:val="212121"/>
          <w:sz w:val="20"/>
          <w:szCs w:val="20"/>
        </w:rPr>
        <w:t>zazmluvnená</w:t>
      </w:r>
      <w:proofErr w:type="spellEnd"/>
      <w:r w:rsidRPr="00893D8D">
        <w:rPr>
          <w:rFonts w:ascii="Arial" w:eastAsia="Times New Roman" w:hAnsi="Arial" w:cs="Arial"/>
          <w:color w:val="212121"/>
          <w:sz w:val="20"/>
          <w:szCs w:val="20"/>
        </w:rPr>
        <w:t>, audit sa vykonáva bez preukázania hospodárnosti. Nie je jasné, či bola firma prizvaná realizovať audit na základe priameho zadania</w:t>
      </w:r>
      <w:r>
        <w:rPr>
          <w:rFonts w:ascii="Arial" w:eastAsia="Times New Roman" w:hAnsi="Arial" w:cs="Arial"/>
          <w:color w:val="212121"/>
          <w:sz w:val="20"/>
          <w:szCs w:val="20"/>
        </w:rPr>
        <w:t>,</w:t>
      </w:r>
      <w:r w:rsidRPr="00893D8D">
        <w:rPr>
          <w:rFonts w:ascii="Arial" w:eastAsia="Times New Roman" w:hAnsi="Arial" w:cs="Arial"/>
          <w:color w:val="212121"/>
          <w:sz w:val="20"/>
          <w:szCs w:val="20"/>
        </w:rPr>
        <w:t xml:space="preserve"> alebo cez výberové konanie ako deklaroval poverený GR. Projekt sa financuje nie cez dodatočné rozpočtové opatrenie, ktoré schvaľuje MK SR, ale priamo z peňazí SNG.</w:t>
      </w:r>
    </w:p>
    <w:p w14:paraId="45BE569A" w14:textId="761B5FEB" w:rsidR="00D04C8F" w:rsidRPr="00893D8D" w:rsidRDefault="00D04C8F" w:rsidP="00D04C8F">
      <w:pPr>
        <w:rPr>
          <w:rFonts w:ascii="Arial" w:hAnsi="Arial" w:cs="Arial"/>
          <w:sz w:val="20"/>
          <w:szCs w:val="20"/>
        </w:rPr>
      </w:pPr>
      <w:r w:rsidRPr="00893D8D">
        <w:rPr>
          <w:rFonts w:ascii="Arial" w:hAnsi="Arial" w:cs="Arial"/>
          <w:sz w:val="20"/>
          <w:szCs w:val="20"/>
        </w:rPr>
        <w:t>V odborovej organizácii SLOVES</w:t>
      </w:r>
      <w:r w:rsidR="00F5125C">
        <w:rPr>
          <w:rFonts w:ascii="Arial" w:hAnsi="Arial" w:cs="Arial"/>
          <w:sz w:val="20"/>
          <w:szCs w:val="20"/>
        </w:rPr>
        <w:t>-SNG</w:t>
      </w:r>
      <w:r w:rsidRPr="00893D8D">
        <w:rPr>
          <w:rFonts w:ascii="Arial" w:hAnsi="Arial" w:cs="Arial"/>
          <w:sz w:val="20"/>
          <w:szCs w:val="20"/>
        </w:rPr>
        <w:t xml:space="preserve"> je aktuálne viac ako tretina zamestnancov a zamestnankýň SNG. Do iniciatívy Kultúrny štrajk je zapojených 162 ľudí zo SNG, odborárov aj ostatných zamestnancov z celkového počtu 249 zamestnancov galérie.</w:t>
      </w:r>
    </w:p>
    <w:p w14:paraId="20726E27" w14:textId="77777777" w:rsidR="00BC6E36" w:rsidRDefault="00BC6E36" w:rsidP="00BC6E36">
      <w:pPr>
        <w:spacing w:line="276" w:lineRule="auto"/>
        <w:rPr>
          <w:rFonts w:ascii="Arial" w:hAnsi="Arial" w:cs="Arial"/>
          <w:sz w:val="20"/>
        </w:rPr>
      </w:pPr>
    </w:p>
    <w:p w14:paraId="2DFBD490" w14:textId="77777777" w:rsidR="00BC6E36" w:rsidRDefault="00BC6E36" w:rsidP="00BC6E36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31166E55" w14:textId="77777777" w:rsidR="007932F0" w:rsidRDefault="007932F0" w:rsidP="00111436"/>
    <w:p w14:paraId="03B73D87" w14:textId="77777777" w:rsidR="00D04C8F" w:rsidRPr="00D04C8F" w:rsidRDefault="00D04C8F" w:rsidP="00D04C8F"/>
    <w:p w14:paraId="5509AC88" w14:textId="77777777" w:rsidR="00D04C8F" w:rsidRPr="00D04C8F" w:rsidRDefault="00D04C8F" w:rsidP="00D04C8F"/>
    <w:p w14:paraId="2441DDBF" w14:textId="77777777" w:rsidR="00D04C8F" w:rsidRPr="00D04C8F" w:rsidRDefault="00D04C8F" w:rsidP="00D04C8F"/>
    <w:p w14:paraId="197819B7" w14:textId="77777777" w:rsidR="00D04C8F" w:rsidRPr="00D04C8F" w:rsidRDefault="00D04C8F" w:rsidP="00D04C8F"/>
    <w:p w14:paraId="3E6A2950" w14:textId="77777777" w:rsidR="00D04C8F" w:rsidRPr="00D04C8F" w:rsidRDefault="00D04C8F" w:rsidP="00D04C8F"/>
    <w:p w14:paraId="1CB7D1A9" w14:textId="77777777" w:rsidR="00D04C8F" w:rsidRPr="00D04C8F" w:rsidRDefault="00D04C8F" w:rsidP="00D04C8F"/>
    <w:p w14:paraId="4EECB363" w14:textId="77777777" w:rsidR="00D04C8F" w:rsidRPr="00D04C8F" w:rsidRDefault="00D04C8F" w:rsidP="00D04C8F"/>
    <w:p w14:paraId="57CEB081" w14:textId="77777777" w:rsidR="00D04C8F" w:rsidRPr="00D04C8F" w:rsidRDefault="00D04C8F" w:rsidP="00D04C8F"/>
    <w:p w14:paraId="16466CAB" w14:textId="77777777" w:rsidR="00D04C8F" w:rsidRPr="00D04C8F" w:rsidRDefault="00D04C8F" w:rsidP="00D04C8F"/>
    <w:p w14:paraId="39571C03" w14:textId="77777777" w:rsidR="00D04C8F" w:rsidRPr="00D04C8F" w:rsidRDefault="00D04C8F" w:rsidP="00D04C8F"/>
    <w:p w14:paraId="1E8F7477" w14:textId="77777777" w:rsidR="00D04C8F" w:rsidRPr="00D04C8F" w:rsidRDefault="00D04C8F" w:rsidP="00D04C8F"/>
    <w:p w14:paraId="758F358E" w14:textId="77777777" w:rsidR="00D04C8F" w:rsidRPr="00D04C8F" w:rsidRDefault="00D04C8F" w:rsidP="00D04C8F"/>
    <w:p w14:paraId="1D536632" w14:textId="23845D17" w:rsidR="00D04C8F" w:rsidRPr="00D04C8F" w:rsidRDefault="00D04C8F" w:rsidP="00D04C8F">
      <w:pPr>
        <w:tabs>
          <w:tab w:val="left" w:pos="3684"/>
        </w:tabs>
      </w:pPr>
      <w:r>
        <w:tab/>
      </w:r>
    </w:p>
    <w:sectPr w:rsidR="00D04C8F" w:rsidRPr="00D04C8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209A3" w14:textId="77777777" w:rsidR="00817D88" w:rsidRDefault="00817D88" w:rsidP="00BC6E36">
      <w:pPr>
        <w:spacing w:after="0" w:line="240" w:lineRule="auto"/>
      </w:pPr>
      <w:r>
        <w:separator/>
      </w:r>
    </w:p>
  </w:endnote>
  <w:endnote w:type="continuationSeparator" w:id="0">
    <w:p w14:paraId="44C93BF3" w14:textId="77777777" w:rsidR="00817D88" w:rsidRDefault="00817D88" w:rsidP="00BC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NG Sans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BFAD6" w14:textId="77777777" w:rsidR="00BC6E36" w:rsidRDefault="00BC6E36" w:rsidP="00BC6E36">
    <w:pPr>
      <w:spacing w:after="0" w:line="276" w:lineRule="auto"/>
      <w:rPr>
        <w:rFonts w:ascii="SNG Sans" w:eastAsia="Times New Roman" w:hAnsi="SNG Sans" w:cs="Georgia"/>
        <w:noProof/>
        <w:sz w:val="16"/>
        <w:szCs w:val="16"/>
        <w:lang w:val="en-US" w:eastAsia="en-GB"/>
      </w:rPr>
    </w:pPr>
  </w:p>
  <w:p w14:paraId="0F388E98" w14:textId="77777777" w:rsidR="00BC6E36" w:rsidRDefault="00BC6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DEEE1" w14:textId="77777777" w:rsidR="00817D88" w:rsidRDefault="00817D88" w:rsidP="00BC6E36">
      <w:pPr>
        <w:spacing w:after="0" w:line="240" w:lineRule="auto"/>
      </w:pPr>
      <w:r>
        <w:separator/>
      </w:r>
    </w:p>
  </w:footnote>
  <w:footnote w:type="continuationSeparator" w:id="0">
    <w:p w14:paraId="71D659B2" w14:textId="77777777" w:rsidR="00817D88" w:rsidRDefault="00817D88" w:rsidP="00BC6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806BC" w14:textId="3AAEE7B8" w:rsidR="00BC6E36" w:rsidRPr="005C30B0" w:rsidRDefault="00BC6E36" w:rsidP="00BC6E36">
    <w:pPr>
      <w:jc w:val="center"/>
      <w:rPr>
        <w:rFonts w:ascii="SNG Sans" w:hAnsi="SNG Sans" w:cs="Arial"/>
      </w:rPr>
    </w:pPr>
  </w:p>
  <w:p w14:paraId="433718B6" w14:textId="77777777" w:rsidR="00BC6E36" w:rsidRDefault="00BC6E36" w:rsidP="00BC6E36">
    <w:pPr>
      <w:tabs>
        <w:tab w:val="center" w:pos="4341"/>
        <w:tab w:val="right" w:pos="8222"/>
        <w:tab w:val="right" w:pos="8682"/>
      </w:tabs>
    </w:pPr>
    <w:r>
      <w:tab/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19DEF1" wp14:editId="008AB166">
              <wp:simplePos x="0" y="0"/>
              <wp:positionH relativeFrom="column">
                <wp:posOffset>-571500</wp:posOffset>
              </wp:positionH>
              <wp:positionV relativeFrom="paragraph">
                <wp:posOffset>-302260</wp:posOffset>
              </wp:positionV>
              <wp:extent cx="795655" cy="694055"/>
              <wp:effectExtent l="0" t="2540" r="444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655" cy="694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A7514" w14:textId="77777777" w:rsidR="00BC6E36" w:rsidRPr="00BA3150" w:rsidRDefault="00BC6E36" w:rsidP="00BC6E36">
                          <w:pPr>
                            <w:pStyle w:val="Head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18000" tIns="91440" rIns="18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3A2C4C" id="Text Box 1" o:spid="_x0000_s1027" type="#_x0000_t202" style="position:absolute;margin-left:-45pt;margin-top:-23.8pt;width:62.65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" filled="f" stroked="f">
              <v:textbox inset=".5mm,7.2pt,.5mm,7.2pt">
                <w:txbxContent>
                  <w:p w:rsidR="00BC6E36" w:rsidRPr="00BA3150" w:rsidRDefault="00BC6E36" w:rsidP="00BC6E36">
                    <w:pPr>
                      <w:pStyle w:val="Hlavika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1CD"/>
    <w:rsid w:val="00005E76"/>
    <w:rsid w:val="000532C9"/>
    <w:rsid w:val="000B71CD"/>
    <w:rsid w:val="000C0EFC"/>
    <w:rsid w:val="000C2276"/>
    <w:rsid w:val="000E5081"/>
    <w:rsid w:val="00111436"/>
    <w:rsid w:val="00221ADE"/>
    <w:rsid w:val="00241CDB"/>
    <w:rsid w:val="00261782"/>
    <w:rsid w:val="002653B1"/>
    <w:rsid w:val="00334A26"/>
    <w:rsid w:val="00344D55"/>
    <w:rsid w:val="003556D1"/>
    <w:rsid w:val="003F02FB"/>
    <w:rsid w:val="00436DE6"/>
    <w:rsid w:val="00484576"/>
    <w:rsid w:val="004B7F79"/>
    <w:rsid w:val="004F390A"/>
    <w:rsid w:val="00514F0A"/>
    <w:rsid w:val="0054099F"/>
    <w:rsid w:val="005418A4"/>
    <w:rsid w:val="005520A7"/>
    <w:rsid w:val="005C6696"/>
    <w:rsid w:val="00673877"/>
    <w:rsid w:val="00697039"/>
    <w:rsid w:val="006A7A52"/>
    <w:rsid w:val="00781F4E"/>
    <w:rsid w:val="007932F0"/>
    <w:rsid w:val="007E10C9"/>
    <w:rsid w:val="007E6E4B"/>
    <w:rsid w:val="007F116C"/>
    <w:rsid w:val="00817D88"/>
    <w:rsid w:val="00850151"/>
    <w:rsid w:val="00881589"/>
    <w:rsid w:val="008B5019"/>
    <w:rsid w:val="008E6BD8"/>
    <w:rsid w:val="00A642A0"/>
    <w:rsid w:val="00AA1AF1"/>
    <w:rsid w:val="00AF1C57"/>
    <w:rsid w:val="00B6122F"/>
    <w:rsid w:val="00BC6E36"/>
    <w:rsid w:val="00C20B2C"/>
    <w:rsid w:val="00C647A7"/>
    <w:rsid w:val="00C76262"/>
    <w:rsid w:val="00CF5359"/>
    <w:rsid w:val="00D04C8F"/>
    <w:rsid w:val="00D8708E"/>
    <w:rsid w:val="00DE3D08"/>
    <w:rsid w:val="00F34982"/>
    <w:rsid w:val="00F5125C"/>
    <w:rsid w:val="00F72276"/>
    <w:rsid w:val="00FD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D0C54F"/>
  <w15:chartTrackingRefBased/>
  <w15:docId w15:val="{D5023502-0CC2-4328-8C1A-C467D210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79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BC6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E36"/>
  </w:style>
  <w:style w:type="paragraph" w:styleId="Footer">
    <w:name w:val="footer"/>
    <w:basedOn w:val="Normal"/>
    <w:link w:val="FooterChar"/>
    <w:uiPriority w:val="99"/>
    <w:unhideWhenUsed/>
    <w:rsid w:val="00BC6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E36"/>
  </w:style>
  <w:style w:type="character" w:styleId="Hyperlink">
    <w:name w:val="Hyperlink"/>
    <w:rsid w:val="00BC6E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D55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5520A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68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695020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544791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191095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8767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5116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66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0723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Zuzana Dzurdzíková</dc:creator>
  <cp:keywords/>
  <dc:description/>
  <cp:lastModifiedBy>Klara Hudakova</cp:lastModifiedBy>
  <cp:revision>9</cp:revision>
  <cp:lastPrinted>2024-06-06T06:47:00Z</cp:lastPrinted>
  <dcterms:created xsi:type="dcterms:W3CDTF">2024-06-04T09:31:00Z</dcterms:created>
  <dcterms:modified xsi:type="dcterms:W3CDTF">2024-09-17T15:02:00Z</dcterms:modified>
</cp:coreProperties>
</file>